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46F" w:rsidRDefault="0013246F">
      <w:pPr>
        <w:widowControl w:val="0"/>
        <w:spacing w:after="0" w:line="240" w:lineRule="auto"/>
        <w:jc w:val="center"/>
        <w:rPr>
          <w:b/>
          <w:color w:val="4F81BD" w:themeColor="accent1"/>
          <w:sz w:val="28"/>
          <w:szCs w:val="32"/>
        </w:rPr>
      </w:pPr>
    </w:p>
    <w:p w:rsidR="00FE106E" w:rsidRPr="005D3885" w:rsidRDefault="005D3885">
      <w:pPr>
        <w:widowControl w:val="0"/>
        <w:spacing w:after="0" w:line="240" w:lineRule="auto"/>
        <w:jc w:val="center"/>
        <w:rPr>
          <w:b/>
          <w:color w:val="4F81BD" w:themeColor="accent1"/>
          <w:sz w:val="28"/>
          <w:szCs w:val="32"/>
        </w:rPr>
      </w:pPr>
      <w:r w:rsidRPr="005D3885">
        <w:rPr>
          <w:b/>
          <w:color w:val="4F81BD" w:themeColor="accent1"/>
          <w:sz w:val="28"/>
          <w:szCs w:val="32"/>
        </w:rPr>
        <w:t xml:space="preserve">SISTEM PEMANTAUAN TEMPERATUR SUHU RANCANGAN </w:t>
      </w:r>
    </w:p>
    <w:p w:rsidR="00FE106E" w:rsidRDefault="005D3885">
      <w:pPr>
        <w:widowControl w:val="0"/>
        <w:spacing w:after="0" w:line="240" w:lineRule="auto"/>
        <w:jc w:val="center"/>
        <w:rPr>
          <w:b/>
          <w:sz w:val="32"/>
          <w:szCs w:val="32"/>
        </w:rPr>
      </w:pPr>
      <w:r w:rsidRPr="005D3885">
        <w:rPr>
          <w:b/>
          <w:color w:val="4F81BD" w:themeColor="accent1"/>
          <w:sz w:val="28"/>
          <w:szCs w:val="32"/>
        </w:rPr>
        <w:t>INTERNET OF THINGS</w:t>
      </w:r>
    </w:p>
    <w:p w:rsidR="00FE106E" w:rsidRPr="00173454" w:rsidRDefault="005D3885">
      <w:pPr>
        <w:widowControl w:val="0"/>
        <w:spacing w:after="0" w:line="240" w:lineRule="auto"/>
        <w:jc w:val="center"/>
        <w:rPr>
          <w:i/>
          <w:color w:val="000000"/>
          <w:sz w:val="32"/>
          <w:szCs w:val="32"/>
        </w:rPr>
      </w:pPr>
      <w:r w:rsidRPr="00173454">
        <w:rPr>
          <w:i/>
          <w:color w:val="000000"/>
          <w:sz w:val="24"/>
          <w:szCs w:val="32"/>
        </w:rPr>
        <w:t>INTERNET OF THINGS DESIGNED TEMPERATURE MONITORING SYSTEM</w:t>
      </w:r>
    </w:p>
    <w:p w:rsidR="00FE106E" w:rsidRDefault="00FE106E">
      <w:pPr>
        <w:widowControl w:val="0"/>
        <w:spacing w:after="0" w:line="240" w:lineRule="auto"/>
        <w:jc w:val="center"/>
        <w:rPr>
          <w:color w:val="000000"/>
        </w:rPr>
      </w:pPr>
    </w:p>
    <w:p w:rsidR="00FE106E" w:rsidRDefault="00064515">
      <w:pPr>
        <w:widowControl w:val="0"/>
        <w:spacing w:after="0" w:line="240" w:lineRule="auto"/>
        <w:jc w:val="center"/>
        <w:rPr>
          <w:b/>
          <w:sz w:val="20"/>
          <w:szCs w:val="20"/>
          <w:vertAlign w:val="superscript"/>
        </w:rPr>
      </w:pPr>
      <w:r>
        <w:rPr>
          <w:b/>
          <w:color w:val="000000"/>
          <w:sz w:val="20"/>
          <w:szCs w:val="20"/>
        </w:rPr>
        <w:t>Tira Margaret</w:t>
      </w:r>
      <w:r>
        <w:rPr>
          <w:b/>
          <w:color w:val="000000"/>
          <w:sz w:val="20"/>
          <w:szCs w:val="20"/>
          <w:vertAlign w:val="superscript"/>
        </w:rPr>
        <w:t>1</w:t>
      </w:r>
      <w:r>
        <w:rPr>
          <w:b/>
          <w:color w:val="000000"/>
          <w:sz w:val="20"/>
          <w:szCs w:val="20"/>
        </w:rPr>
        <w:t>, Putra Sanjaya Kaharap</w:t>
      </w:r>
      <w:r>
        <w:rPr>
          <w:b/>
          <w:color w:val="000000"/>
          <w:sz w:val="20"/>
          <w:szCs w:val="20"/>
          <w:vertAlign w:val="superscript"/>
        </w:rPr>
        <w:t>2</w:t>
      </w:r>
      <w:r>
        <w:rPr>
          <w:b/>
          <w:color w:val="000000"/>
          <w:sz w:val="20"/>
          <w:szCs w:val="20"/>
        </w:rPr>
        <w:t>, Muhammad Rafliansyah</w:t>
      </w:r>
      <w:r>
        <w:rPr>
          <w:b/>
          <w:color w:val="000000"/>
          <w:sz w:val="20"/>
          <w:szCs w:val="20"/>
          <w:vertAlign w:val="superscript"/>
        </w:rPr>
        <w:t>3</w:t>
      </w:r>
      <w:r>
        <w:rPr>
          <w:b/>
          <w:color w:val="000000"/>
          <w:sz w:val="20"/>
          <w:szCs w:val="20"/>
        </w:rPr>
        <w:t>, Muhammad Bayu Saputra</w:t>
      </w:r>
      <w:r>
        <w:rPr>
          <w:b/>
          <w:color w:val="000000"/>
          <w:sz w:val="20"/>
          <w:szCs w:val="20"/>
          <w:vertAlign w:val="superscript"/>
        </w:rPr>
        <w:t>4</w:t>
      </w:r>
      <w:r>
        <w:rPr>
          <w:b/>
          <w:color w:val="000000"/>
          <w:sz w:val="20"/>
          <w:szCs w:val="20"/>
        </w:rPr>
        <w:t>, Muhammad Gazali Noor</w:t>
      </w:r>
      <w:r>
        <w:rPr>
          <w:b/>
          <w:color w:val="000000"/>
          <w:sz w:val="20"/>
          <w:szCs w:val="20"/>
          <w:vertAlign w:val="superscript"/>
        </w:rPr>
        <w:t>5</w:t>
      </w:r>
      <w:r>
        <w:rPr>
          <w:b/>
          <w:sz w:val="20"/>
          <w:szCs w:val="20"/>
        </w:rPr>
        <w:t>, Nor Anisa</w:t>
      </w:r>
      <w:r>
        <w:rPr>
          <w:b/>
          <w:sz w:val="20"/>
          <w:szCs w:val="20"/>
          <w:vertAlign w:val="superscript"/>
        </w:rPr>
        <w:t>6</w:t>
      </w:r>
    </w:p>
    <w:p w:rsidR="00FE106E" w:rsidRDefault="00064515">
      <w:pPr>
        <w:widowControl w:val="0"/>
        <w:spacing w:after="0" w:line="240" w:lineRule="auto"/>
        <w:jc w:val="center"/>
        <w:rPr>
          <w:color w:val="000000"/>
          <w:sz w:val="20"/>
          <w:szCs w:val="20"/>
        </w:rPr>
      </w:pPr>
      <w:bookmarkStart w:id="0" w:name="_heading=h.gjdgxs" w:colFirst="0" w:colLast="0"/>
      <w:bookmarkEnd w:id="0"/>
      <w:r>
        <w:rPr>
          <w:color w:val="000000"/>
          <w:sz w:val="20"/>
          <w:szCs w:val="20"/>
          <w:vertAlign w:val="superscript"/>
        </w:rPr>
        <w:t>123456</w:t>
      </w:r>
      <w:r>
        <w:rPr>
          <w:color w:val="000000"/>
          <w:sz w:val="20"/>
          <w:szCs w:val="20"/>
        </w:rPr>
        <w:t xml:space="preserve"> Sistem Informasi, Fakultas &amp; Sains Teknologi, Universitas Sari Mulia Banjarmasin , Pal 6 Jl. Pramuka, Banjarmasin Timur, 70238, Indonesia.</w:t>
      </w:r>
    </w:p>
    <w:p w:rsidR="00FE106E" w:rsidRDefault="00FE106E">
      <w:pPr>
        <w:widowControl w:val="0"/>
        <w:spacing w:after="0" w:line="240" w:lineRule="auto"/>
        <w:jc w:val="center"/>
        <w:rPr>
          <w:color w:val="000000"/>
          <w:sz w:val="20"/>
          <w:szCs w:val="20"/>
        </w:rPr>
      </w:pPr>
    </w:p>
    <w:p w:rsidR="00FE106E" w:rsidRDefault="00064515">
      <w:pPr>
        <w:widowControl w:val="0"/>
        <w:spacing w:after="0" w:line="240" w:lineRule="auto"/>
        <w:jc w:val="center"/>
        <w:rPr>
          <w:b/>
          <w:color w:val="000000"/>
          <w:sz w:val="20"/>
          <w:szCs w:val="20"/>
        </w:rPr>
      </w:pPr>
      <w:r>
        <w:rPr>
          <w:b/>
          <w:color w:val="000000"/>
          <w:sz w:val="20"/>
          <w:szCs w:val="20"/>
        </w:rPr>
        <w:t>ABSTRAK</w:t>
      </w:r>
    </w:p>
    <w:p w:rsidR="00FE106E" w:rsidRDefault="00064515">
      <w:pPr>
        <w:widowControl w:val="0"/>
        <w:spacing w:after="0" w:line="240" w:lineRule="auto"/>
        <w:jc w:val="both"/>
        <w:rPr>
          <w:color w:val="000000"/>
          <w:sz w:val="20"/>
          <w:szCs w:val="20"/>
        </w:rPr>
      </w:pPr>
      <w:r>
        <w:rPr>
          <w:color w:val="000000"/>
          <w:sz w:val="20"/>
          <w:szCs w:val="20"/>
        </w:rPr>
        <w:t xml:space="preserve">Perkembangan teknologi Internet of Things (IoT) telah membuka banyak peluang untuk membangun sistem pemantauan lingkungan yang lebih efisien dan terjangkau. Pada penelitian ini, kami mengembangkan  sistem pemantauan suhu berbasis IoT dengan menggunakan perangkat keras Arduino Uno, sensor suhu TMP36, LED, dan resistor. Sistem yang dibangun terdiri dari perangkat keras antara lain Arduino Uno, sensor suhu TMP36, LED, dan resistor. Sensor suhu TMP36 digunakan untuk mengukur suhu  lingkungan tertentu dan mengirimkan datanya ke Arduino Uno. Arduino Uno kemudian memproses data suhu dan mengontrol LED untuk menampilkan informasi suhu. Sistem  juga dilengkapi dengan antarmuka pengguna berbasis web yang memungkinkan pengguna  memantau suhu secara real time dan menerima notifikasi jika suhu melebihi batas yang ditentukan. Hasil pengujian menunjukkan bahwa sistem pemantauan suhu berbasis IoT ini dapat memberikan informasi suhu yang akurat secara real time. Pengguna dapat dengan mudah memantau dan menerima informasi suhu melalui antarmuka web dan menerima pemberitahuan jika suhu melebihi batas yang ditentukan.  Sistem ini juga terbukti relatif murah untuk dibangun  dan mudah  diimplementasikan. Penelitian ini berkontribusi pada pengembangan solusi IoT untuk memantau suhu lingkungan yang dapat digunakan di berbagai bidang seperti industri, rumah tangga, dan pertanian. Sistem ini diharapkan dapat meningkatkan efisiensi, kenyamanan dan keamanan dalam menghadapi kondisi lingkungan. </w:t>
      </w:r>
    </w:p>
    <w:p w:rsidR="00FE106E" w:rsidRDefault="00FE106E">
      <w:pPr>
        <w:widowControl w:val="0"/>
        <w:spacing w:after="0" w:line="240" w:lineRule="auto"/>
        <w:jc w:val="both"/>
        <w:rPr>
          <w:sz w:val="20"/>
          <w:szCs w:val="20"/>
        </w:rPr>
      </w:pPr>
    </w:p>
    <w:p w:rsidR="00FE106E" w:rsidRDefault="00064515">
      <w:pPr>
        <w:widowControl w:val="0"/>
        <w:pBdr>
          <w:bottom w:val="single" w:sz="4" w:space="1" w:color="000000"/>
        </w:pBdr>
        <w:spacing w:after="0" w:line="240" w:lineRule="auto"/>
        <w:jc w:val="both"/>
        <w:rPr>
          <w:color w:val="000000"/>
          <w:sz w:val="20"/>
          <w:szCs w:val="20"/>
        </w:rPr>
      </w:pPr>
      <w:r>
        <w:rPr>
          <w:b/>
          <w:color w:val="000000"/>
          <w:sz w:val="20"/>
          <w:szCs w:val="20"/>
        </w:rPr>
        <w:t xml:space="preserve">Kata Kunci: </w:t>
      </w:r>
      <w:r>
        <w:rPr>
          <w:color w:val="000000"/>
          <w:sz w:val="20"/>
          <w:szCs w:val="20"/>
        </w:rPr>
        <w:t xml:space="preserve"> Internet of thing (IoT), suhu, Arduino Uno, teknologi, sensor</w:t>
      </w:r>
    </w:p>
    <w:p w:rsidR="00FE106E" w:rsidRDefault="00FE106E">
      <w:pPr>
        <w:widowControl w:val="0"/>
        <w:pBdr>
          <w:bottom w:val="single" w:sz="4" w:space="1" w:color="000000"/>
        </w:pBdr>
        <w:spacing w:after="0" w:line="240" w:lineRule="auto"/>
        <w:jc w:val="both"/>
        <w:rPr>
          <w:b/>
          <w:color w:val="000000"/>
          <w:sz w:val="20"/>
          <w:szCs w:val="20"/>
        </w:rPr>
      </w:pPr>
    </w:p>
    <w:p w:rsidR="00FE106E" w:rsidRDefault="00FE106E">
      <w:pPr>
        <w:widowControl w:val="0"/>
        <w:spacing w:after="0" w:line="240" w:lineRule="auto"/>
        <w:jc w:val="center"/>
        <w:rPr>
          <w:b/>
          <w:color w:val="000000"/>
          <w:sz w:val="20"/>
          <w:szCs w:val="20"/>
        </w:rPr>
      </w:pPr>
    </w:p>
    <w:p w:rsidR="00FE106E" w:rsidRDefault="00064515">
      <w:pPr>
        <w:widowControl w:val="0"/>
        <w:spacing w:after="0" w:line="240" w:lineRule="auto"/>
        <w:jc w:val="center"/>
        <w:rPr>
          <w:b/>
          <w:color w:val="000000"/>
          <w:sz w:val="20"/>
          <w:szCs w:val="20"/>
        </w:rPr>
      </w:pPr>
      <w:r>
        <w:rPr>
          <w:b/>
          <w:color w:val="000000"/>
          <w:sz w:val="20"/>
          <w:szCs w:val="20"/>
        </w:rPr>
        <w:t>ABSTRACT</w:t>
      </w:r>
    </w:p>
    <w:p w:rsidR="00FE106E" w:rsidRDefault="00064515">
      <w:pPr>
        <w:widowControl w:val="0"/>
        <w:pBdr>
          <w:bottom w:val="single" w:sz="4" w:space="1" w:color="000000"/>
        </w:pBdr>
        <w:spacing w:after="0" w:line="240" w:lineRule="auto"/>
        <w:jc w:val="both"/>
        <w:rPr>
          <w:i/>
          <w:sz w:val="20"/>
          <w:szCs w:val="20"/>
        </w:rPr>
      </w:pPr>
      <w:r>
        <w:rPr>
          <w:i/>
          <w:color w:val="000000"/>
          <w:sz w:val="20"/>
          <w:szCs w:val="20"/>
        </w:rPr>
        <w:t xml:space="preserve">The development of Internet of Things (IoT) technology has opened up many opportunities to build environmental monitoring systems that are more efficient and affordable. In this research, we developed an IoT-based temperature monitoring system using Arduino Uno hardware, TMP36 temperature sensors, LEDs, and resistors. The system built consists of hardware including Arduino Uno, TMP36 temperature sensor, LED, and resistors. The TMP36 temperature sensor is used to measure the temperature of a certain environment and send the data to the Arduino Uno. The Arduino Uno then processes the temperature data and controls the LED to display temperature information. The system is also equipped with a web-based user interface that allows users to monitor temperatures in real time and receive notifications if temperatures exceed specified limits. Test results show that this IoT-based temperature monitoring system can provide accurate temperature information in real time. Users can easily monitor and receive temperature information via the web interface and receive notifications if the temperature exceeds the specified limits.  This system has also proven to be relatively cheap to build and easy to implement. This research contributes to the development of IoT solutions for monitoring environmental temperature that can be used in various fields such as industry, household and agriculture. This system is expected to increase efficiency, comfort and safety in dealing with environmental conditions. </w:t>
      </w:r>
    </w:p>
    <w:p w:rsidR="00FE106E" w:rsidRDefault="00FE106E">
      <w:pPr>
        <w:widowControl w:val="0"/>
        <w:pBdr>
          <w:bottom w:val="single" w:sz="4" w:space="1" w:color="000000"/>
        </w:pBdr>
        <w:spacing w:after="0" w:line="240" w:lineRule="auto"/>
        <w:jc w:val="both"/>
        <w:rPr>
          <w:i/>
          <w:sz w:val="20"/>
          <w:szCs w:val="20"/>
        </w:rPr>
      </w:pPr>
    </w:p>
    <w:p w:rsidR="00FE106E" w:rsidRPr="005D3885" w:rsidRDefault="00064515" w:rsidP="005D3885">
      <w:pPr>
        <w:widowControl w:val="0"/>
        <w:pBdr>
          <w:bottom w:val="single" w:sz="4" w:space="1" w:color="000000"/>
        </w:pBdr>
        <w:spacing w:after="0" w:line="240" w:lineRule="auto"/>
        <w:jc w:val="both"/>
        <w:rPr>
          <w:b/>
          <w:color w:val="000000"/>
          <w:sz w:val="20"/>
          <w:szCs w:val="20"/>
        </w:rPr>
      </w:pPr>
      <w:r>
        <w:rPr>
          <w:b/>
          <w:color w:val="000000"/>
          <w:sz w:val="20"/>
          <w:szCs w:val="20"/>
        </w:rPr>
        <w:t xml:space="preserve">Keyword: </w:t>
      </w:r>
      <w:r>
        <w:rPr>
          <w:i/>
          <w:color w:val="000000"/>
          <w:sz w:val="20"/>
          <w:szCs w:val="20"/>
        </w:rPr>
        <w:t xml:space="preserve"> Internet of things (IoT), temperature, Arduino Uno, technology, sensors</w:t>
      </w:r>
    </w:p>
    <w:p w:rsidR="00FE106E" w:rsidRDefault="00064515">
      <w:pPr>
        <w:widowControl w:val="0"/>
        <w:spacing w:after="0" w:line="240" w:lineRule="auto"/>
        <w:rPr>
          <w:b/>
          <w:color w:val="000000"/>
          <w:sz w:val="24"/>
          <w:szCs w:val="24"/>
        </w:rPr>
      </w:pPr>
      <w:r>
        <w:rPr>
          <w:noProof/>
          <w:lang w:val="en-US"/>
        </w:rPr>
        <w:drawing>
          <wp:inline distT="0" distB="0" distL="0" distR="0">
            <wp:extent cx="565113" cy="199074"/>
            <wp:effectExtent l="0" t="0" r="0" b="0"/>
            <wp:docPr id="2022257783" name="image9.png" descr="Creative Commons License"/>
            <wp:cNvGraphicFramePr/>
            <a:graphic xmlns:a="http://schemas.openxmlformats.org/drawingml/2006/main">
              <a:graphicData uri="http://schemas.openxmlformats.org/drawingml/2006/picture">
                <pic:pic xmlns:pic="http://schemas.openxmlformats.org/drawingml/2006/picture">
                  <pic:nvPicPr>
                    <pic:cNvPr id="0" name="image9.png" descr="Creative Commons License"/>
                    <pic:cNvPicPr preferRelativeResize="0"/>
                  </pic:nvPicPr>
                  <pic:blipFill>
                    <a:blip r:embed="rId8"/>
                    <a:srcRect/>
                    <a:stretch>
                      <a:fillRect/>
                    </a:stretch>
                  </pic:blipFill>
                  <pic:spPr>
                    <a:xfrm>
                      <a:off x="0" y="0"/>
                      <a:ext cx="565113" cy="199074"/>
                    </a:xfrm>
                    <a:prstGeom prst="rect">
                      <a:avLst/>
                    </a:prstGeom>
                    <a:ln/>
                  </pic:spPr>
                </pic:pic>
              </a:graphicData>
            </a:graphic>
          </wp:inline>
        </w:drawing>
      </w:r>
    </w:p>
    <w:p w:rsidR="00FE106E" w:rsidRDefault="00064515">
      <w:pPr>
        <w:widowControl w:val="0"/>
        <w:spacing w:after="0" w:line="240" w:lineRule="auto"/>
        <w:rPr>
          <w:b/>
          <w:color w:val="000000"/>
          <w:sz w:val="20"/>
          <w:szCs w:val="20"/>
        </w:rPr>
      </w:pPr>
      <w:r>
        <w:rPr>
          <w:b/>
          <w:color w:val="000000"/>
          <w:sz w:val="20"/>
          <w:szCs w:val="20"/>
        </w:rPr>
        <w:t>Creative Commons License</w:t>
      </w:r>
    </w:p>
    <w:p w:rsidR="005D3885" w:rsidRPr="002C44F4" w:rsidRDefault="00064515">
      <w:pPr>
        <w:widowControl w:val="0"/>
        <w:spacing w:after="0" w:line="240" w:lineRule="auto"/>
        <w:rPr>
          <w:b/>
          <w:color w:val="000000"/>
          <w:sz w:val="20"/>
          <w:szCs w:val="20"/>
        </w:rPr>
        <w:sectPr w:rsidR="005D3885" w:rsidRPr="002C44F4" w:rsidSect="002C44F4">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8" w:footer="708" w:gutter="0"/>
          <w:pgNumType w:start="33"/>
          <w:cols w:space="720"/>
          <w:titlePg/>
        </w:sectPr>
      </w:pPr>
      <w:r>
        <w:rPr>
          <w:b/>
          <w:color w:val="000000"/>
          <w:sz w:val="20"/>
          <w:szCs w:val="20"/>
        </w:rPr>
        <w:t>Artikel ini berlisensi Creative Common Attribution-ShareAlike 4.0 International</w:t>
      </w:r>
    </w:p>
    <w:p w:rsidR="00FE106E" w:rsidRDefault="005D3885">
      <w:pPr>
        <w:widowControl w:val="0"/>
        <w:spacing w:after="0" w:line="240" w:lineRule="auto"/>
        <w:jc w:val="both"/>
        <w:rPr>
          <w:b/>
          <w:color w:val="000000"/>
          <w:sz w:val="24"/>
          <w:szCs w:val="24"/>
        </w:rPr>
      </w:pPr>
      <w:proofErr w:type="gramStart"/>
      <w:r>
        <w:rPr>
          <w:b/>
          <w:color w:val="000000"/>
          <w:sz w:val="24"/>
          <w:szCs w:val="24"/>
          <w:lang w:val="en-US"/>
        </w:rPr>
        <w:lastRenderedPageBreak/>
        <w:t>1.</w:t>
      </w:r>
      <w:r w:rsidR="00064515">
        <w:rPr>
          <w:b/>
          <w:color w:val="000000"/>
          <w:sz w:val="24"/>
          <w:szCs w:val="24"/>
        </w:rPr>
        <w:t>Pendahuluan</w:t>
      </w:r>
      <w:proofErr w:type="gramEnd"/>
    </w:p>
    <w:p w:rsidR="00FE106E" w:rsidRDefault="00064515" w:rsidP="005D3885">
      <w:pPr>
        <w:widowControl w:val="0"/>
        <w:spacing w:after="0" w:line="240" w:lineRule="auto"/>
        <w:ind w:firstLine="720"/>
        <w:jc w:val="both"/>
        <w:rPr>
          <w:color w:val="000000"/>
          <w:sz w:val="24"/>
          <w:szCs w:val="24"/>
        </w:rPr>
      </w:pPr>
      <w:r>
        <w:rPr>
          <w:color w:val="000000"/>
          <w:sz w:val="24"/>
          <w:szCs w:val="24"/>
        </w:rPr>
        <w:t>Internet of thing Internet of thing (IoT) merupakan suatu konsep yang bertujuan untuk memperluas manfaat dari konektivitas internet yang tersambung secara terus menerus. Sistem pemantauan  suhu menggunakan  Arduino Uno, LED, resistor dan sensor suhu TMP36  menjadi  topik penelitian yang sangat menarik di bidang Internet of Things (IoT). Beberapa tahun terakhir ini, penelitian mengenai sistem pemantauan  suhu semakin intensif karena pentingnya pemantauan suhu dalam berbagai aplikasi, seperti pemantauan suhu ruangan, pemantauan suhu tubuh tubuh dan pemantauan suhu ruangan.</w:t>
      </w:r>
    </w:p>
    <w:p w:rsidR="00FE106E" w:rsidRDefault="00064515">
      <w:pPr>
        <w:widowControl w:val="0"/>
        <w:spacing w:after="0" w:line="240" w:lineRule="auto"/>
        <w:ind w:firstLine="720"/>
        <w:jc w:val="both"/>
        <w:rPr>
          <w:color w:val="000000"/>
          <w:sz w:val="24"/>
          <w:szCs w:val="24"/>
        </w:rPr>
      </w:pPr>
      <w:r>
        <w:rPr>
          <w:color w:val="000000"/>
          <w:sz w:val="24"/>
          <w:szCs w:val="24"/>
        </w:rPr>
        <w:t xml:space="preserve"> Pada penelitian kali ini akan dibahas sistem monitoring suhu yang menggunakan Arduino Uno sebagai platform mikrokontroler, LED sebagai indikator suhu, resistor sebagai komponen penghubung, dan sensor suhu TMP36 sebagai alat monitoring suhu. Sistem ini dirancang untuk mengukur suhu sekitar dan menampilkan hasilnya melalui LED dan tampilan serial. Penelitian sebelumnya  menunjukkan bahwa sistem pemantauan  suhu menggunakan Arduino Uno dan sensor suhu TMP36 dapat digunakan untuk mengukur suhu dengan akurasi yang tinggi. Misalnya saja penelitian  Raka Nurifan Almajid dari Universitas Trunojoyo Madura </w:t>
      </w:r>
      <w:r>
        <w:t>(</w:t>
      </w:r>
      <w:r>
        <w:rPr>
          <w:i/>
        </w:rPr>
        <w:t>Simulasi Otomatisasi Pintu Dengan Deteksi Suhu Tubuh Berbasis Arduino</w:t>
      </w:r>
      <w:r>
        <w:t>, n.d.)</w:t>
      </w:r>
      <w:r>
        <w:rPr>
          <w:color w:val="000000"/>
          <w:sz w:val="24"/>
          <w:szCs w:val="24"/>
        </w:rPr>
        <w:t xml:space="preserve">   yang menunjukkan bahwa sistem pemantauan  suhu menggunakan Arduino Uno dan sensor suhu TMP36 dapat digunakan untuk mengukur suhu tubuh dan menampilkan hasilnya melalui layar LCD dan motor DC.</w:t>
      </w:r>
    </w:p>
    <w:p w:rsidR="00FE106E" w:rsidRDefault="00064515">
      <w:pPr>
        <w:widowControl w:val="0"/>
        <w:spacing w:after="0" w:line="240" w:lineRule="auto"/>
        <w:ind w:firstLine="720"/>
        <w:jc w:val="both"/>
        <w:rPr>
          <w:color w:val="000000"/>
          <w:sz w:val="24"/>
          <w:szCs w:val="24"/>
        </w:rPr>
      </w:pPr>
      <w:r>
        <w:rPr>
          <w:color w:val="000000"/>
          <w:sz w:val="24"/>
          <w:szCs w:val="24"/>
        </w:rPr>
        <w:t xml:space="preserve"> Pada penelitian ini akan dikembangkan lebih lanjut  sistem monitoring suhu menggunakan Arduino Uno, LED, resistor dan sensor suhu TMP36. Kami akan membahas  desain sistem, implementasi, dan hasil penelitian. Penelitian ini diharapkan dapat memberikan kontribusi pada pengembangan sistem pemantauan  suhu yang lebih efektif dan efisien.</w:t>
      </w:r>
    </w:p>
    <w:p w:rsidR="00FE106E" w:rsidRDefault="00FE106E" w:rsidP="005D3885">
      <w:pPr>
        <w:widowControl w:val="0"/>
        <w:spacing w:after="0" w:line="240" w:lineRule="auto"/>
        <w:jc w:val="both"/>
        <w:rPr>
          <w:color w:val="000000"/>
          <w:sz w:val="24"/>
          <w:szCs w:val="24"/>
        </w:rPr>
      </w:pPr>
    </w:p>
    <w:p w:rsidR="00FE106E" w:rsidRDefault="005D3885">
      <w:pPr>
        <w:widowControl w:val="0"/>
        <w:spacing w:after="0" w:line="360" w:lineRule="auto"/>
        <w:jc w:val="both"/>
        <w:rPr>
          <w:b/>
          <w:color w:val="000000"/>
          <w:sz w:val="24"/>
          <w:szCs w:val="24"/>
        </w:rPr>
      </w:pPr>
      <w:proofErr w:type="gramStart"/>
      <w:r>
        <w:rPr>
          <w:b/>
          <w:color w:val="000000"/>
          <w:sz w:val="24"/>
          <w:szCs w:val="24"/>
          <w:lang w:val="en-US"/>
        </w:rPr>
        <w:t>2.</w:t>
      </w:r>
      <w:r w:rsidR="00064515">
        <w:rPr>
          <w:b/>
          <w:color w:val="000000"/>
          <w:sz w:val="24"/>
          <w:szCs w:val="24"/>
        </w:rPr>
        <w:t>Metode</w:t>
      </w:r>
      <w:proofErr w:type="gramEnd"/>
      <w:r w:rsidR="00064515">
        <w:rPr>
          <w:b/>
          <w:color w:val="000000"/>
          <w:sz w:val="24"/>
          <w:szCs w:val="24"/>
        </w:rPr>
        <w:t xml:space="preserve"> </w:t>
      </w:r>
    </w:p>
    <w:p w:rsidR="00FE106E" w:rsidRDefault="00064515" w:rsidP="005D3885">
      <w:pPr>
        <w:widowControl w:val="0"/>
        <w:spacing w:after="0" w:line="240" w:lineRule="auto"/>
        <w:ind w:firstLine="709"/>
        <w:jc w:val="both"/>
        <w:rPr>
          <w:color w:val="000000"/>
          <w:sz w:val="24"/>
          <w:szCs w:val="24"/>
        </w:rPr>
      </w:pPr>
      <w:r>
        <w:rPr>
          <w:color w:val="000000"/>
          <w:sz w:val="24"/>
          <w:szCs w:val="24"/>
        </w:rPr>
        <w:t xml:space="preserve"> Rancangan penerapan IoT untuk memonitoring suhu otomatis menggunakan beberapa komponen, yaitu :</w:t>
      </w:r>
    </w:p>
    <w:p w:rsidR="00FE106E" w:rsidRDefault="00064515">
      <w:pPr>
        <w:widowControl w:val="0"/>
        <w:spacing w:after="0" w:line="240" w:lineRule="auto"/>
        <w:jc w:val="both"/>
        <w:rPr>
          <w:color w:val="000000"/>
          <w:sz w:val="24"/>
          <w:szCs w:val="24"/>
        </w:rPr>
      </w:pPr>
      <w:r>
        <w:rPr>
          <w:color w:val="000000"/>
          <w:sz w:val="24"/>
          <w:szCs w:val="24"/>
        </w:rPr>
        <w:t xml:space="preserve">1. Sensor Suhu TMP36 (Temperature Sensor) . sensor TMP36 berfungsi untuk mendeteksi suhu lingkungan dan memberikan output berupa tegangan yang sebanding dengan suhu tersebut. </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color w:val="000000"/>
          <w:sz w:val="24"/>
          <w:szCs w:val="24"/>
        </w:rPr>
      </w:pPr>
      <w:r>
        <w:rPr>
          <w:color w:val="000000"/>
          <w:sz w:val="24"/>
          <w:szCs w:val="24"/>
        </w:rPr>
        <w:t>2.  Arduino Uno R3. Menggunakan LED dalam proyek sensor suhu di Tinkercad dapat memberikan umpan balik visual mengenai status suhu.</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color w:val="000000"/>
          <w:sz w:val="24"/>
          <w:szCs w:val="24"/>
        </w:rPr>
      </w:pPr>
      <w:r>
        <w:rPr>
          <w:color w:val="000000"/>
          <w:sz w:val="24"/>
          <w:szCs w:val="24"/>
        </w:rPr>
        <w:t>3. Temperature Sensor. Sensor TMP36 digunakan untuk mendeteksi suhu lingkungan dan memberikan output berupa tegangan yang sebanding dengan suhu tersebut.</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color w:val="000000"/>
          <w:sz w:val="24"/>
          <w:szCs w:val="24"/>
        </w:rPr>
      </w:pPr>
      <w:r>
        <w:rPr>
          <w:color w:val="000000"/>
          <w:sz w:val="24"/>
          <w:szCs w:val="24"/>
        </w:rPr>
        <w:t xml:space="preserve">4. Registor, digunakan untuk membatasi arys yang mengalir melalui LED. Tanpa registor, arus yang terlalu besar dapat merusak LED. </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color w:val="000000"/>
          <w:sz w:val="24"/>
          <w:szCs w:val="24"/>
        </w:rPr>
      </w:pPr>
      <w:r>
        <w:rPr>
          <w:color w:val="000000"/>
          <w:sz w:val="24"/>
          <w:szCs w:val="24"/>
        </w:rPr>
        <w:t>Adapun Flowchart dari program ini seperti gambar dibawah ini:</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center"/>
        <w:rPr>
          <w:color w:val="000000"/>
          <w:sz w:val="24"/>
          <w:szCs w:val="24"/>
        </w:rPr>
      </w:pPr>
      <w:r>
        <w:rPr>
          <w:noProof/>
          <w:color w:val="000000"/>
          <w:sz w:val="24"/>
          <w:szCs w:val="24"/>
          <w:lang w:val="en-US"/>
        </w:rPr>
        <w:lastRenderedPageBreak/>
        <w:drawing>
          <wp:inline distT="0" distB="0" distL="0" distR="0">
            <wp:extent cx="2470785" cy="2674620"/>
            <wp:effectExtent l="0" t="0" r="0" b="0"/>
            <wp:docPr id="20222577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470785" cy="2674620"/>
                    </a:xfrm>
                    <a:prstGeom prst="rect">
                      <a:avLst/>
                    </a:prstGeom>
                    <a:ln/>
                  </pic:spPr>
                </pic:pic>
              </a:graphicData>
            </a:graphic>
          </wp:inline>
        </w:drawing>
      </w:r>
    </w:p>
    <w:p w:rsidR="00FE106E" w:rsidRPr="005D3885" w:rsidRDefault="00064515">
      <w:pPr>
        <w:widowControl w:val="0"/>
        <w:spacing w:after="0" w:line="240" w:lineRule="auto"/>
        <w:jc w:val="center"/>
        <w:rPr>
          <w:color w:val="000000"/>
          <w:sz w:val="18"/>
          <w:szCs w:val="24"/>
        </w:rPr>
      </w:pPr>
      <w:r>
        <w:rPr>
          <w:color w:val="000000"/>
          <w:sz w:val="24"/>
          <w:szCs w:val="24"/>
        </w:rPr>
        <w:t xml:space="preserve">            </w:t>
      </w:r>
      <w:r w:rsidRPr="005D3885">
        <w:rPr>
          <w:color w:val="000000"/>
          <w:sz w:val="18"/>
          <w:szCs w:val="24"/>
        </w:rPr>
        <w:t>Gambar 1. Flowchart</w:t>
      </w:r>
    </w:p>
    <w:p w:rsidR="00FE106E" w:rsidRDefault="00064515">
      <w:pPr>
        <w:widowControl w:val="0"/>
        <w:spacing w:after="0" w:line="240" w:lineRule="auto"/>
        <w:jc w:val="center"/>
        <w:rPr>
          <w:color w:val="000000"/>
          <w:sz w:val="24"/>
          <w:szCs w:val="24"/>
        </w:rPr>
      </w:pPr>
      <w:r>
        <w:rPr>
          <w:color w:val="000000"/>
          <w:sz w:val="24"/>
          <w:szCs w:val="24"/>
        </w:rPr>
        <w:t xml:space="preserve">            </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color w:val="000000"/>
          <w:sz w:val="24"/>
          <w:szCs w:val="24"/>
        </w:rPr>
      </w:pPr>
      <w:r>
        <w:rPr>
          <w:color w:val="000000"/>
          <w:sz w:val="24"/>
          <w:szCs w:val="24"/>
        </w:rPr>
        <w:t xml:space="preserve">Mulai Instalasi Sistem: Arduino Uno: Instal perangkat keras  Arduino Uno di komputer Anda.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Sensor  TMP36:</w:t>
      </w:r>
      <w:r>
        <w:rPr>
          <w:color w:val="000000"/>
          <w:sz w:val="24"/>
          <w:szCs w:val="24"/>
        </w:rPr>
        <w:t xml:space="preserve">  Hubungkan sensor TMP36 ke Arduino Uno  menggunakan kabel jumper . </w:t>
      </w:r>
    </w:p>
    <w:p w:rsidR="00FE106E" w:rsidRDefault="00064515">
      <w:pPr>
        <w:widowControl w:val="0"/>
        <w:spacing w:after="0" w:line="240" w:lineRule="auto"/>
        <w:jc w:val="center"/>
        <w:rPr>
          <w:color w:val="000000"/>
          <w:sz w:val="24"/>
          <w:szCs w:val="24"/>
        </w:rPr>
      </w:pPr>
      <w:r>
        <w:rPr>
          <w:b/>
          <w:color w:val="000000"/>
          <w:sz w:val="24"/>
          <w:szCs w:val="24"/>
        </w:rPr>
        <w:t>LED :</w:t>
      </w:r>
      <w:r>
        <w:rPr>
          <w:color w:val="000000"/>
          <w:sz w:val="24"/>
          <w:szCs w:val="24"/>
        </w:rPr>
        <w:t xml:space="preserve"> Hubungkan LED ke Arduino Uno  menggunakan kabel</w:t>
      </w:r>
    </w:p>
    <w:p w:rsidR="00FE106E" w:rsidRDefault="00FE106E">
      <w:pPr>
        <w:widowControl w:val="0"/>
        <w:spacing w:after="0" w:line="240" w:lineRule="auto"/>
        <w:jc w:val="both"/>
        <w:rPr>
          <w:color w:val="000000"/>
          <w:sz w:val="24"/>
          <w:szCs w:val="24"/>
        </w:rPr>
      </w:pPr>
    </w:p>
    <w:p w:rsidR="00FE106E" w:rsidRDefault="00064515">
      <w:pPr>
        <w:widowControl w:val="0"/>
        <w:numPr>
          <w:ilvl w:val="0"/>
          <w:numId w:val="1"/>
        </w:numPr>
        <w:spacing w:after="0" w:line="240" w:lineRule="auto"/>
        <w:jc w:val="both"/>
        <w:rPr>
          <w:color w:val="000000"/>
          <w:sz w:val="24"/>
          <w:szCs w:val="24"/>
        </w:rPr>
      </w:pPr>
      <w:r>
        <w:rPr>
          <w:color w:val="000000"/>
          <w:sz w:val="24"/>
          <w:szCs w:val="24"/>
        </w:rPr>
        <w:t xml:space="preserve">jumper  dan resistor.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Tinkercad:</w:t>
      </w:r>
      <w:r>
        <w:rPr>
          <w:color w:val="000000"/>
          <w:sz w:val="24"/>
          <w:szCs w:val="24"/>
        </w:rPr>
        <w:t xml:space="preserve"> Menginstal perangkat lunak  Tinkercad di komputer Anda. </w:t>
      </w:r>
      <w:r>
        <w:rPr>
          <w:b/>
          <w:color w:val="000000"/>
          <w:sz w:val="24"/>
          <w:szCs w:val="24"/>
        </w:rPr>
        <w:t>Instalasi Jaringan:</w:t>
      </w:r>
      <w:r>
        <w:rPr>
          <w:color w:val="000000"/>
          <w:sz w:val="24"/>
          <w:szCs w:val="24"/>
        </w:rPr>
        <w:t xml:space="preserve"> </w:t>
      </w:r>
      <w:r>
        <w:rPr>
          <w:b/>
          <w:color w:val="000000"/>
          <w:sz w:val="24"/>
          <w:szCs w:val="24"/>
        </w:rPr>
        <w:t xml:space="preserve">Cisco: </w:t>
      </w:r>
      <w:r>
        <w:rPr>
          <w:color w:val="000000"/>
          <w:sz w:val="24"/>
          <w:szCs w:val="24"/>
        </w:rPr>
        <w:t xml:space="preserve"> Konfigurasikan perangkat jaringan Cisco untuk menghubungkan sistem  ke Internet.</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Pengukuran Suhu Pembacaan Sensor:</w:t>
      </w:r>
      <w:r>
        <w:rPr>
          <w:color w:val="000000"/>
          <w:sz w:val="24"/>
          <w:szCs w:val="24"/>
        </w:rPr>
        <w:t xml:space="preserve"> Arduino Uno membaca nilai suhu dari sensor TMP36.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Persiapan Data:</w:t>
      </w:r>
      <w:r>
        <w:rPr>
          <w:color w:val="000000"/>
          <w:sz w:val="24"/>
          <w:szCs w:val="24"/>
        </w:rPr>
        <w:t xml:space="preserve"> Mengubah data suhu menjadi format yang dapat dibaca oleh program.</w:t>
      </w:r>
      <w:r>
        <w:rPr>
          <w:b/>
          <w:color w:val="000000"/>
          <w:sz w:val="24"/>
          <w:szCs w:val="24"/>
        </w:rPr>
        <w:t xml:space="preserve">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Menentukan Status Suhu Perbandingan Suhu:</w:t>
      </w:r>
      <w:r>
        <w:rPr>
          <w:color w:val="000000"/>
          <w:sz w:val="24"/>
          <w:szCs w:val="24"/>
        </w:rPr>
        <w:t xml:space="preserve"> Membandingkan nilai suhu  dengan  ambang batas yang  ditentukan.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Suhu &lt; 30°C:</w:t>
      </w:r>
      <w:r>
        <w:rPr>
          <w:color w:val="000000"/>
          <w:sz w:val="24"/>
          <w:szCs w:val="24"/>
        </w:rPr>
        <w:t xml:space="preserve"> Suhu ini dianggap panas. 30</w:t>
      </w:r>
      <w:r>
        <w:rPr>
          <w:rFonts w:ascii="Cambria Math" w:eastAsia="Cambria Math" w:hAnsi="Cambria Math" w:cs="Cambria Math"/>
          <w:color w:val="000000"/>
          <w:sz w:val="24"/>
          <w:szCs w:val="24"/>
        </w:rPr>
        <w:t>℃</w:t>
      </w:r>
      <w:r>
        <w:rPr>
          <w:color w:val="000000"/>
          <w:sz w:val="24"/>
          <w:szCs w:val="24"/>
        </w:rPr>
        <w:t xml:space="preserve"> ≤ Suhu &lt; 26</w:t>
      </w:r>
      <w:r>
        <w:rPr>
          <w:rFonts w:ascii="Cambria Math" w:eastAsia="Cambria Math" w:hAnsi="Cambria Math" w:cs="Cambria Math"/>
          <w:color w:val="000000"/>
          <w:sz w:val="24"/>
          <w:szCs w:val="24"/>
        </w:rPr>
        <w:t>℃</w:t>
      </w:r>
      <w:r>
        <w:rPr>
          <w:color w:val="000000"/>
          <w:sz w:val="24"/>
          <w:szCs w:val="24"/>
        </w:rPr>
        <w:t xml:space="preserve">: Suhu dianggap normal.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Suhu &lt; 20</w:t>
      </w:r>
      <w:r>
        <w:rPr>
          <w:rFonts w:ascii="Cambria Math" w:eastAsia="Cambria Math" w:hAnsi="Cambria Math" w:cs="Cambria Math"/>
          <w:b/>
          <w:color w:val="000000"/>
          <w:sz w:val="24"/>
          <w:szCs w:val="24"/>
        </w:rPr>
        <w:t>℃</w:t>
      </w:r>
      <w:r>
        <w:rPr>
          <w:b/>
          <w:color w:val="000000"/>
          <w:sz w:val="24"/>
          <w:szCs w:val="24"/>
        </w:rPr>
        <w:t>:</w:t>
      </w:r>
      <w:r>
        <w:rPr>
          <w:color w:val="000000"/>
          <w:sz w:val="24"/>
          <w:szCs w:val="24"/>
        </w:rPr>
        <w:t xml:space="preserve"> Suhu ini dianggap dingin. Tampilan Hasil Tampilan Tinkercad: Hasil pengukuran suhu ditampilkan di software Tinkercad.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Cisco Display:</w:t>
      </w:r>
      <w:r>
        <w:rPr>
          <w:color w:val="000000"/>
          <w:sz w:val="24"/>
          <w:szCs w:val="24"/>
        </w:rPr>
        <w:t xml:space="preserve"> hasil pengukuran suhu ditampilkan pada perangkat jaringan Cisco.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Pengambilan Keputusan Status LED:</w:t>
      </w:r>
      <w:r>
        <w:rPr>
          <w:color w:val="000000"/>
          <w:sz w:val="24"/>
          <w:szCs w:val="24"/>
        </w:rPr>
        <w:t xml:space="preserve"> Berdasarkan status suhu, LED menyala dengan warna yang sesuai</w:t>
      </w:r>
      <w:r>
        <w:rPr>
          <w:b/>
          <w:color w:val="000000"/>
          <w:sz w:val="24"/>
          <w:szCs w:val="24"/>
        </w:rPr>
        <w:t xml:space="preserve">. </w:t>
      </w:r>
      <w:r>
        <w:rPr>
          <w:color w:val="000000"/>
          <w:sz w:val="24"/>
          <w:szCs w:val="24"/>
        </w:rPr>
        <w:t xml:space="preserve">Panas: LED berwarna kuning. normal: LED berwarna hijau. dingin: LED berwarna biru.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Menjalankan Coding Upload Program:</w:t>
      </w:r>
      <w:r>
        <w:rPr>
          <w:color w:val="000000"/>
          <w:sz w:val="24"/>
          <w:szCs w:val="24"/>
        </w:rPr>
        <w:t xml:space="preserve"> Program Arduino telah diupload ke Arduino Uno. </w:t>
      </w:r>
    </w:p>
    <w:p w:rsidR="00FE106E" w:rsidRDefault="00064515">
      <w:pPr>
        <w:widowControl w:val="0"/>
        <w:numPr>
          <w:ilvl w:val="0"/>
          <w:numId w:val="1"/>
        </w:numPr>
        <w:spacing w:after="0" w:line="240" w:lineRule="auto"/>
        <w:jc w:val="both"/>
        <w:rPr>
          <w:color w:val="000000"/>
          <w:sz w:val="24"/>
          <w:szCs w:val="24"/>
        </w:rPr>
      </w:pPr>
      <w:r>
        <w:rPr>
          <w:b/>
          <w:color w:val="000000"/>
          <w:sz w:val="24"/>
          <w:szCs w:val="24"/>
        </w:rPr>
        <w:t>Eksekusi Program :</w:t>
      </w:r>
      <w:r>
        <w:rPr>
          <w:color w:val="000000"/>
          <w:sz w:val="24"/>
          <w:szCs w:val="24"/>
        </w:rPr>
        <w:t xml:space="preserve"> Program Arduino  berjalan, melakukan pengukuran suhu, dan menampilkan hasilnya. Selesai Sistem pemantauan suhu berbasis IoT  terus memantau suhu dan menampilkan hasilnya secara real time. </w:t>
      </w:r>
    </w:p>
    <w:p w:rsidR="00FE106E" w:rsidRDefault="00FE106E">
      <w:pPr>
        <w:widowControl w:val="0"/>
        <w:spacing w:after="0" w:line="240" w:lineRule="auto"/>
        <w:jc w:val="both"/>
        <w:rPr>
          <w:color w:val="000000"/>
          <w:sz w:val="24"/>
          <w:szCs w:val="24"/>
        </w:rPr>
      </w:pPr>
    </w:p>
    <w:p w:rsidR="00FE106E" w:rsidRDefault="005D3885">
      <w:pPr>
        <w:widowControl w:val="0"/>
        <w:spacing w:after="0" w:line="360" w:lineRule="auto"/>
        <w:jc w:val="both"/>
        <w:rPr>
          <w:b/>
          <w:color w:val="000000"/>
          <w:sz w:val="24"/>
          <w:szCs w:val="24"/>
        </w:rPr>
      </w:pPr>
      <w:proofErr w:type="gramStart"/>
      <w:r>
        <w:rPr>
          <w:b/>
          <w:color w:val="000000"/>
          <w:sz w:val="24"/>
          <w:szCs w:val="24"/>
          <w:lang w:val="en-US"/>
        </w:rPr>
        <w:t>3.</w:t>
      </w:r>
      <w:r w:rsidR="00064515">
        <w:rPr>
          <w:b/>
          <w:color w:val="000000"/>
          <w:sz w:val="24"/>
          <w:szCs w:val="24"/>
        </w:rPr>
        <w:t>Hasil</w:t>
      </w:r>
      <w:proofErr w:type="gramEnd"/>
      <w:r w:rsidR="00064515">
        <w:rPr>
          <w:b/>
          <w:color w:val="000000"/>
          <w:sz w:val="24"/>
          <w:szCs w:val="24"/>
        </w:rPr>
        <w:t xml:space="preserve"> </w:t>
      </w:r>
    </w:p>
    <w:p w:rsidR="00FE106E" w:rsidRDefault="00064515">
      <w:pPr>
        <w:widowControl w:val="0"/>
        <w:spacing w:after="0" w:line="240" w:lineRule="auto"/>
        <w:ind w:firstLine="709"/>
        <w:jc w:val="both"/>
        <w:rPr>
          <w:color w:val="000000"/>
          <w:sz w:val="24"/>
          <w:szCs w:val="24"/>
        </w:rPr>
      </w:pPr>
      <w:r>
        <w:rPr>
          <w:color w:val="000000"/>
          <w:sz w:val="24"/>
          <w:szCs w:val="24"/>
        </w:rPr>
        <w:t xml:space="preserve"> Hasil pengujian menunjukkan bahwa sistem dapat berjalan dengan baik dalam mendeteksi perubahan temperatur udara  pada suatu ruangan dan mongontrol lampu menyala secara otomatis yang bisa mendeteksi suhu pada ruangan. </w:t>
      </w:r>
    </w:p>
    <w:p w:rsidR="00FE106E" w:rsidRDefault="00064515">
      <w:pPr>
        <w:widowControl w:val="0"/>
        <w:spacing w:after="0" w:line="240" w:lineRule="auto"/>
        <w:ind w:firstLine="567"/>
        <w:jc w:val="both"/>
        <w:rPr>
          <w:color w:val="000000"/>
          <w:sz w:val="24"/>
          <w:szCs w:val="24"/>
        </w:rPr>
      </w:pPr>
      <w:r>
        <w:rPr>
          <w:noProof/>
          <w:lang w:val="en-US"/>
        </w:rPr>
        <w:drawing>
          <wp:anchor distT="0" distB="0" distL="114300" distR="114300" simplePos="0" relativeHeight="251658240" behindDoc="0" locked="0" layoutInCell="1" hidden="0" allowOverlap="1">
            <wp:simplePos x="0" y="0"/>
            <wp:positionH relativeFrom="column">
              <wp:posOffset>-7616</wp:posOffset>
            </wp:positionH>
            <wp:positionV relativeFrom="paragraph">
              <wp:posOffset>133350</wp:posOffset>
            </wp:positionV>
            <wp:extent cx="2336800" cy="1041400"/>
            <wp:effectExtent l="0" t="0" r="0" b="0"/>
            <wp:wrapNone/>
            <wp:docPr id="2022257782" name="image8.jpg" descr="1"/>
            <wp:cNvGraphicFramePr/>
            <a:graphic xmlns:a="http://schemas.openxmlformats.org/drawingml/2006/main">
              <a:graphicData uri="http://schemas.openxmlformats.org/drawingml/2006/picture">
                <pic:pic xmlns:pic="http://schemas.openxmlformats.org/drawingml/2006/picture">
                  <pic:nvPicPr>
                    <pic:cNvPr id="0" name="image8.jpg" descr="1"/>
                    <pic:cNvPicPr preferRelativeResize="0"/>
                  </pic:nvPicPr>
                  <pic:blipFill>
                    <a:blip r:embed="rId16"/>
                    <a:srcRect/>
                    <a:stretch>
                      <a:fillRect/>
                    </a:stretch>
                  </pic:blipFill>
                  <pic:spPr>
                    <a:xfrm>
                      <a:off x="0" y="0"/>
                      <a:ext cx="2336800" cy="1041400"/>
                    </a:xfrm>
                    <a:prstGeom prst="rect">
                      <a:avLst/>
                    </a:prstGeom>
                    <a:ln/>
                  </pic:spPr>
                </pic:pic>
              </a:graphicData>
            </a:graphic>
          </wp:anchor>
        </w:drawing>
      </w: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jc w:val="both"/>
        <w:rPr>
          <w:sz w:val="16"/>
          <w:szCs w:val="16"/>
        </w:rPr>
      </w:pPr>
    </w:p>
    <w:p w:rsidR="00FE106E" w:rsidRPr="005D3885" w:rsidRDefault="00064515" w:rsidP="005D3885">
      <w:pPr>
        <w:widowControl w:val="0"/>
        <w:spacing w:after="0" w:line="240" w:lineRule="auto"/>
        <w:jc w:val="center"/>
        <w:rPr>
          <w:sz w:val="18"/>
        </w:rPr>
      </w:pPr>
      <w:r w:rsidRPr="005D3885">
        <w:rPr>
          <w:sz w:val="18"/>
        </w:rPr>
        <w:t>Gambar 2 Lampu nyala</w:t>
      </w:r>
    </w:p>
    <w:p w:rsidR="00FE106E" w:rsidRDefault="00064515">
      <w:pPr>
        <w:widowControl w:val="0"/>
        <w:spacing w:after="0" w:line="240" w:lineRule="auto"/>
        <w:jc w:val="both"/>
        <w:rPr>
          <w:sz w:val="24"/>
          <w:szCs w:val="24"/>
        </w:rPr>
      </w:pPr>
      <w:r>
        <w:rPr>
          <w:sz w:val="24"/>
          <w:szCs w:val="24"/>
        </w:rPr>
        <w:lastRenderedPageBreak/>
        <w:t>Gambar 2 menunjukkan rancangan modul Tinckercard jika dijalankan dengan menurunkan temperatur suhu maka lampu akan hidup.</w:t>
      </w:r>
    </w:p>
    <w:p w:rsidR="00FE106E" w:rsidRDefault="00064515" w:rsidP="005D3885">
      <w:pPr>
        <w:widowControl w:val="0"/>
        <w:spacing w:after="0" w:line="240" w:lineRule="auto"/>
        <w:jc w:val="center"/>
        <w:rPr>
          <w:color w:val="000000"/>
          <w:sz w:val="12"/>
          <w:szCs w:val="12"/>
        </w:rPr>
      </w:pPr>
      <w:r w:rsidRPr="005D3885">
        <w:rPr>
          <w:noProof/>
          <w:sz w:val="16"/>
          <w:lang w:val="en-US"/>
        </w:rPr>
        <w:drawing>
          <wp:anchor distT="0" distB="0" distL="114300" distR="114300" simplePos="0" relativeHeight="251659264" behindDoc="0" locked="0" layoutInCell="1" hidden="0" allowOverlap="1">
            <wp:simplePos x="0" y="0"/>
            <wp:positionH relativeFrom="column">
              <wp:posOffset>-70482</wp:posOffset>
            </wp:positionH>
            <wp:positionV relativeFrom="paragraph">
              <wp:posOffset>93980</wp:posOffset>
            </wp:positionV>
            <wp:extent cx="2432050" cy="1132840"/>
            <wp:effectExtent l="0" t="0" r="0" b="0"/>
            <wp:wrapNone/>
            <wp:docPr id="2022257789" name="image3.jpg" descr="pict 2"/>
            <wp:cNvGraphicFramePr/>
            <a:graphic xmlns:a="http://schemas.openxmlformats.org/drawingml/2006/main">
              <a:graphicData uri="http://schemas.openxmlformats.org/drawingml/2006/picture">
                <pic:pic xmlns:pic="http://schemas.openxmlformats.org/drawingml/2006/picture">
                  <pic:nvPicPr>
                    <pic:cNvPr id="0" name="image3.jpg" descr="pict 2"/>
                    <pic:cNvPicPr preferRelativeResize="0"/>
                  </pic:nvPicPr>
                  <pic:blipFill>
                    <a:blip r:embed="rId17"/>
                    <a:srcRect/>
                    <a:stretch>
                      <a:fillRect/>
                    </a:stretch>
                  </pic:blipFill>
                  <pic:spPr>
                    <a:xfrm>
                      <a:off x="0" y="0"/>
                      <a:ext cx="2432050" cy="1132840"/>
                    </a:xfrm>
                    <a:prstGeom prst="rect">
                      <a:avLst/>
                    </a:prstGeom>
                    <a:ln/>
                  </pic:spPr>
                </pic:pic>
              </a:graphicData>
            </a:graphic>
          </wp:anchor>
        </w:drawing>
      </w:r>
    </w:p>
    <w:p w:rsidR="00FE106E" w:rsidRDefault="00FE106E">
      <w:pPr>
        <w:widowControl w:val="0"/>
        <w:spacing w:after="0" w:line="240" w:lineRule="auto"/>
        <w:ind w:firstLine="567"/>
        <w:jc w:val="both"/>
      </w:pPr>
    </w:p>
    <w:p w:rsidR="00FE106E" w:rsidRDefault="00FE106E">
      <w:pPr>
        <w:widowControl w:val="0"/>
        <w:spacing w:after="0" w:line="240" w:lineRule="auto"/>
        <w:ind w:firstLine="567"/>
        <w:jc w:val="both"/>
      </w:pPr>
    </w:p>
    <w:p w:rsidR="00FE106E" w:rsidRDefault="00FE106E">
      <w:pPr>
        <w:widowControl w:val="0"/>
        <w:spacing w:after="0" w:line="240" w:lineRule="auto"/>
        <w:ind w:firstLine="567"/>
        <w:jc w:val="both"/>
      </w:pPr>
    </w:p>
    <w:p w:rsidR="00FE106E" w:rsidRDefault="00FE106E">
      <w:pPr>
        <w:widowControl w:val="0"/>
        <w:spacing w:after="0" w:line="240" w:lineRule="auto"/>
        <w:ind w:firstLine="567"/>
        <w:jc w:val="both"/>
      </w:pPr>
    </w:p>
    <w:p w:rsidR="00FE106E" w:rsidRDefault="00FE106E">
      <w:pPr>
        <w:widowControl w:val="0"/>
        <w:spacing w:after="0" w:line="240" w:lineRule="auto"/>
        <w:ind w:firstLine="567"/>
        <w:jc w:val="both"/>
      </w:pPr>
    </w:p>
    <w:p w:rsidR="00FE106E" w:rsidRDefault="00FE106E">
      <w:pPr>
        <w:widowControl w:val="0"/>
        <w:spacing w:after="0" w:line="240" w:lineRule="auto"/>
        <w:ind w:firstLine="567"/>
        <w:jc w:val="both"/>
      </w:pPr>
    </w:p>
    <w:p w:rsidR="00FE106E" w:rsidRDefault="00FE106E">
      <w:pPr>
        <w:widowControl w:val="0"/>
        <w:spacing w:after="0" w:line="240" w:lineRule="auto"/>
        <w:jc w:val="both"/>
        <w:rPr>
          <w:color w:val="000000"/>
          <w:sz w:val="8"/>
          <w:szCs w:val="8"/>
        </w:rPr>
      </w:pPr>
    </w:p>
    <w:p w:rsidR="005D3885" w:rsidRDefault="005D3885" w:rsidP="005D3885">
      <w:pPr>
        <w:widowControl w:val="0"/>
        <w:spacing w:after="0" w:line="240" w:lineRule="auto"/>
        <w:jc w:val="center"/>
        <w:rPr>
          <w:sz w:val="18"/>
          <w:szCs w:val="24"/>
        </w:rPr>
      </w:pPr>
    </w:p>
    <w:p w:rsidR="00FE106E" w:rsidRPr="005D3885" w:rsidRDefault="00064515" w:rsidP="005D3885">
      <w:pPr>
        <w:widowControl w:val="0"/>
        <w:spacing w:after="0" w:line="240" w:lineRule="auto"/>
        <w:jc w:val="center"/>
        <w:rPr>
          <w:sz w:val="18"/>
          <w:szCs w:val="24"/>
        </w:rPr>
      </w:pPr>
      <w:r w:rsidRPr="005D3885">
        <w:rPr>
          <w:sz w:val="18"/>
          <w:szCs w:val="24"/>
        </w:rPr>
        <w:t>Gambar 3 Lampu mati</w:t>
      </w:r>
    </w:p>
    <w:p w:rsidR="00FE106E" w:rsidRDefault="00064515">
      <w:pPr>
        <w:widowControl w:val="0"/>
        <w:spacing w:after="0" w:line="240" w:lineRule="auto"/>
        <w:jc w:val="both"/>
        <w:rPr>
          <w:sz w:val="24"/>
          <w:szCs w:val="24"/>
        </w:rPr>
      </w:pPr>
      <w:r>
        <w:rPr>
          <w:sz w:val="24"/>
          <w:szCs w:val="24"/>
        </w:rPr>
        <w:t>Gambar 3 menunjukkan rancangan modul Tinckercard jika dijalankan dengan menurunkan temperatur suhu maka lampu akan mati.</w:t>
      </w:r>
    </w:p>
    <w:p w:rsidR="00FE106E" w:rsidRDefault="00064515">
      <w:pPr>
        <w:widowControl w:val="0"/>
        <w:spacing w:after="0" w:line="240" w:lineRule="auto"/>
        <w:jc w:val="both"/>
        <w:rPr>
          <w:color w:val="000000"/>
          <w:sz w:val="24"/>
          <w:szCs w:val="24"/>
        </w:rPr>
      </w:pPr>
      <w:r>
        <w:rPr>
          <w:noProof/>
          <w:lang w:val="en-US"/>
        </w:rPr>
        <w:drawing>
          <wp:anchor distT="0" distB="0" distL="114300" distR="114300" simplePos="0" relativeHeight="251660288" behindDoc="0" locked="0" layoutInCell="1" hidden="0" allowOverlap="1">
            <wp:simplePos x="0" y="0"/>
            <wp:positionH relativeFrom="column">
              <wp:posOffset>5084</wp:posOffset>
            </wp:positionH>
            <wp:positionV relativeFrom="paragraph">
              <wp:posOffset>59055</wp:posOffset>
            </wp:positionV>
            <wp:extent cx="2362200" cy="1179830"/>
            <wp:effectExtent l="0" t="0" r="0" b="0"/>
            <wp:wrapNone/>
            <wp:docPr id="202225778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2362200" cy="1179830"/>
                    </a:xfrm>
                    <a:prstGeom prst="rect">
                      <a:avLst/>
                    </a:prstGeom>
                    <a:ln/>
                  </pic:spPr>
                </pic:pic>
              </a:graphicData>
            </a:graphic>
          </wp:anchor>
        </w:drawing>
      </w: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Pr="005D3885" w:rsidRDefault="00064515" w:rsidP="005D3885">
      <w:pPr>
        <w:widowControl w:val="0"/>
        <w:spacing w:after="0" w:line="240" w:lineRule="auto"/>
        <w:jc w:val="center"/>
        <w:rPr>
          <w:sz w:val="18"/>
        </w:rPr>
      </w:pPr>
      <w:r w:rsidRPr="005D3885">
        <w:rPr>
          <w:sz w:val="18"/>
        </w:rPr>
        <w:t>Gambar 4.  Code Suhu dingin</w:t>
      </w:r>
    </w:p>
    <w:p w:rsidR="00FE106E" w:rsidRDefault="00064515">
      <w:pPr>
        <w:widowControl w:val="0"/>
        <w:spacing w:after="0" w:line="240" w:lineRule="auto"/>
        <w:jc w:val="both"/>
      </w:pPr>
      <w:r>
        <w:t xml:space="preserve">Gambar 4 menunjukan code  jika dijalankan maka akan menunjukan  suhu nya dingin sehingga lampu biru menjadi ON. </w:t>
      </w:r>
    </w:p>
    <w:p w:rsidR="00FE106E" w:rsidRDefault="00FE106E">
      <w:pPr>
        <w:widowControl w:val="0"/>
        <w:spacing w:after="0" w:line="240" w:lineRule="auto"/>
        <w:jc w:val="both"/>
      </w:pPr>
    </w:p>
    <w:p w:rsidR="00FE106E" w:rsidRDefault="00064515">
      <w:pPr>
        <w:widowControl w:val="0"/>
        <w:spacing w:after="0" w:line="240" w:lineRule="auto"/>
        <w:ind w:firstLine="567"/>
        <w:jc w:val="both"/>
        <w:rPr>
          <w:color w:val="000000"/>
          <w:sz w:val="24"/>
          <w:szCs w:val="24"/>
        </w:rPr>
      </w:pPr>
      <w:r>
        <w:rPr>
          <w:noProof/>
          <w:lang w:val="en-US"/>
        </w:rPr>
        <w:drawing>
          <wp:anchor distT="0" distB="0" distL="114300" distR="114300" simplePos="0" relativeHeight="251661312" behindDoc="0" locked="0" layoutInCell="1" hidden="0" allowOverlap="1">
            <wp:simplePos x="0" y="0"/>
            <wp:positionH relativeFrom="margin">
              <wp:align>left</wp:align>
            </wp:positionH>
            <wp:positionV relativeFrom="paragraph">
              <wp:posOffset>40640</wp:posOffset>
            </wp:positionV>
            <wp:extent cx="2181225" cy="1055231"/>
            <wp:effectExtent l="0" t="0" r="0" b="0"/>
            <wp:wrapNone/>
            <wp:docPr id="202225778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a:srcRect/>
                    <a:stretch>
                      <a:fillRect/>
                    </a:stretch>
                  </pic:blipFill>
                  <pic:spPr>
                    <a:xfrm>
                      <a:off x="0" y="0"/>
                      <a:ext cx="2181225" cy="1055231"/>
                    </a:xfrm>
                    <a:prstGeom prst="rect">
                      <a:avLst/>
                    </a:prstGeom>
                    <a:ln/>
                  </pic:spPr>
                </pic:pic>
              </a:graphicData>
            </a:graphic>
          </wp:anchor>
        </w:drawing>
      </w: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jc w:val="both"/>
        <w:rPr>
          <w:color w:val="000000"/>
          <w:sz w:val="24"/>
          <w:szCs w:val="24"/>
        </w:rPr>
      </w:pPr>
    </w:p>
    <w:p w:rsidR="00FE106E" w:rsidRDefault="00FE106E">
      <w:pPr>
        <w:widowControl w:val="0"/>
        <w:spacing w:after="0" w:line="240" w:lineRule="auto"/>
        <w:jc w:val="both"/>
        <w:rPr>
          <w:color w:val="000000"/>
          <w:sz w:val="24"/>
          <w:szCs w:val="24"/>
        </w:rPr>
      </w:pPr>
    </w:p>
    <w:p w:rsidR="00FE106E" w:rsidRDefault="00FE106E">
      <w:pPr>
        <w:widowControl w:val="0"/>
        <w:spacing w:after="0" w:line="240" w:lineRule="auto"/>
        <w:jc w:val="both"/>
        <w:rPr>
          <w:color w:val="000000"/>
          <w:sz w:val="24"/>
          <w:szCs w:val="24"/>
        </w:rPr>
      </w:pPr>
    </w:p>
    <w:p w:rsidR="00FE106E" w:rsidRPr="005D3885" w:rsidRDefault="00064515" w:rsidP="005D3885">
      <w:pPr>
        <w:widowControl w:val="0"/>
        <w:spacing w:after="0" w:line="240" w:lineRule="auto"/>
        <w:jc w:val="center"/>
        <w:rPr>
          <w:sz w:val="18"/>
        </w:rPr>
      </w:pPr>
      <w:r w:rsidRPr="005D3885">
        <w:rPr>
          <w:sz w:val="18"/>
        </w:rPr>
        <w:t>Gambar 5. Code Suhu normal</w:t>
      </w:r>
    </w:p>
    <w:p w:rsidR="00FE106E" w:rsidRDefault="00064515">
      <w:pPr>
        <w:widowControl w:val="0"/>
        <w:spacing w:after="0" w:line="240" w:lineRule="auto"/>
        <w:jc w:val="both"/>
      </w:pPr>
      <w:r>
        <w:t xml:space="preserve">Gambar 5 menunjukan code  jika dijalankan maka akan menunjukan  suhu nya normal  sehingga lampu hijau menjadi ON. </w:t>
      </w:r>
    </w:p>
    <w:p w:rsidR="00FE106E" w:rsidRDefault="00064515">
      <w:pPr>
        <w:widowControl w:val="0"/>
        <w:spacing w:after="0" w:line="240" w:lineRule="auto"/>
        <w:jc w:val="both"/>
        <w:rPr>
          <w:color w:val="000000"/>
          <w:sz w:val="24"/>
          <w:szCs w:val="24"/>
        </w:rPr>
      </w:pPr>
      <w:r>
        <w:t xml:space="preserve"> </w:t>
      </w:r>
      <w:r>
        <w:rPr>
          <w:noProof/>
          <w:lang w:val="en-US"/>
        </w:rPr>
        <w:drawing>
          <wp:anchor distT="0" distB="0" distL="114300" distR="114300" simplePos="0" relativeHeight="251662336" behindDoc="0" locked="0" layoutInCell="1" hidden="0" allowOverlap="1">
            <wp:simplePos x="0" y="0"/>
            <wp:positionH relativeFrom="column">
              <wp:posOffset>-107948</wp:posOffset>
            </wp:positionH>
            <wp:positionV relativeFrom="paragraph">
              <wp:posOffset>152400</wp:posOffset>
            </wp:positionV>
            <wp:extent cx="2383287" cy="1143635"/>
            <wp:effectExtent l="0" t="0" r="0" b="0"/>
            <wp:wrapNone/>
            <wp:docPr id="202225778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2383287" cy="1143635"/>
                    </a:xfrm>
                    <a:prstGeom prst="rect">
                      <a:avLst/>
                    </a:prstGeom>
                    <a:ln/>
                  </pic:spPr>
                </pic:pic>
              </a:graphicData>
            </a:graphic>
          </wp:anchor>
        </w:drawing>
      </w: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ind w:firstLine="567"/>
        <w:jc w:val="both"/>
        <w:rPr>
          <w:color w:val="000000"/>
          <w:sz w:val="13"/>
          <w:szCs w:val="13"/>
        </w:rPr>
      </w:pPr>
    </w:p>
    <w:p w:rsidR="00FE106E" w:rsidRDefault="00FE106E">
      <w:pPr>
        <w:widowControl w:val="0"/>
        <w:spacing w:after="0" w:line="240" w:lineRule="auto"/>
        <w:ind w:firstLine="567"/>
        <w:jc w:val="both"/>
        <w:rPr>
          <w:color w:val="000000"/>
          <w:sz w:val="24"/>
          <w:szCs w:val="24"/>
        </w:rPr>
      </w:pPr>
    </w:p>
    <w:p w:rsidR="00FE106E" w:rsidRDefault="00FE106E">
      <w:pPr>
        <w:widowControl w:val="0"/>
        <w:spacing w:after="0" w:line="240" w:lineRule="auto"/>
        <w:jc w:val="both"/>
        <w:rPr>
          <w:b/>
          <w:sz w:val="24"/>
          <w:szCs w:val="24"/>
        </w:rPr>
      </w:pPr>
    </w:p>
    <w:p w:rsidR="00FE106E" w:rsidRPr="005D3885" w:rsidRDefault="00064515" w:rsidP="005D3885">
      <w:pPr>
        <w:widowControl w:val="0"/>
        <w:spacing w:after="0" w:line="240" w:lineRule="auto"/>
        <w:jc w:val="center"/>
        <w:rPr>
          <w:sz w:val="18"/>
        </w:rPr>
      </w:pPr>
      <w:r w:rsidRPr="005D3885">
        <w:rPr>
          <w:sz w:val="18"/>
        </w:rPr>
        <w:t>Gambar 6. Code Suhu tinggi</w:t>
      </w:r>
    </w:p>
    <w:p w:rsidR="00FE106E" w:rsidRDefault="00064515">
      <w:pPr>
        <w:widowControl w:val="0"/>
        <w:spacing w:after="0" w:line="240" w:lineRule="auto"/>
        <w:jc w:val="both"/>
      </w:pPr>
      <w:r>
        <w:t xml:space="preserve">Gambar 6 menunjukan code  jika dijalankan maka akan menunjukan  suhu nya tinggi  sehingga lampu kuning menjadi ON. </w:t>
      </w:r>
    </w:p>
    <w:p w:rsidR="00FE106E" w:rsidRDefault="00064515">
      <w:pPr>
        <w:widowControl w:val="0"/>
        <w:spacing w:after="0" w:line="240" w:lineRule="auto"/>
        <w:jc w:val="both"/>
      </w:pPr>
      <w:r>
        <w:rPr>
          <w:noProof/>
          <w:lang w:val="en-US"/>
        </w:rPr>
        <w:drawing>
          <wp:anchor distT="0" distB="0" distL="114300" distR="114300" simplePos="0" relativeHeight="251663360" behindDoc="0" locked="0" layoutInCell="1" hidden="0" allowOverlap="1">
            <wp:simplePos x="0" y="0"/>
            <wp:positionH relativeFrom="column">
              <wp:posOffset>-89531</wp:posOffset>
            </wp:positionH>
            <wp:positionV relativeFrom="paragraph">
              <wp:posOffset>153670</wp:posOffset>
            </wp:positionV>
            <wp:extent cx="2381250" cy="1400810"/>
            <wp:effectExtent l="0" t="0" r="0" b="0"/>
            <wp:wrapNone/>
            <wp:docPr id="202225778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1"/>
                    <a:srcRect/>
                    <a:stretch>
                      <a:fillRect/>
                    </a:stretch>
                  </pic:blipFill>
                  <pic:spPr>
                    <a:xfrm>
                      <a:off x="0" y="0"/>
                      <a:ext cx="2381250" cy="1400810"/>
                    </a:xfrm>
                    <a:prstGeom prst="rect">
                      <a:avLst/>
                    </a:prstGeom>
                    <a:ln/>
                  </pic:spPr>
                </pic:pic>
              </a:graphicData>
            </a:graphic>
          </wp:anchor>
        </w:drawing>
      </w:r>
    </w:p>
    <w:p w:rsidR="00FE106E" w:rsidRDefault="00FE106E">
      <w:pPr>
        <w:widowControl w:val="0"/>
        <w:spacing w:after="0" w:line="240" w:lineRule="auto"/>
        <w:jc w:val="both"/>
      </w:pPr>
    </w:p>
    <w:p w:rsidR="00FE106E" w:rsidRDefault="00064515">
      <w:pPr>
        <w:widowControl w:val="0"/>
        <w:spacing w:after="0" w:line="240" w:lineRule="auto"/>
        <w:jc w:val="both"/>
        <w:rPr>
          <w:color w:val="000000"/>
          <w:sz w:val="24"/>
          <w:szCs w:val="24"/>
        </w:rPr>
      </w:pPr>
      <w:r>
        <w:t xml:space="preserve"> </w:t>
      </w:r>
    </w:p>
    <w:p w:rsidR="00FE106E" w:rsidRDefault="00FE106E">
      <w:pPr>
        <w:widowControl w:val="0"/>
        <w:spacing w:after="280" w:line="240" w:lineRule="auto"/>
        <w:jc w:val="both"/>
        <w:rPr>
          <w:color w:val="000000"/>
          <w:sz w:val="24"/>
          <w:szCs w:val="24"/>
        </w:rPr>
      </w:pPr>
    </w:p>
    <w:p w:rsidR="00FE106E" w:rsidRDefault="00FE106E">
      <w:pPr>
        <w:widowControl w:val="0"/>
        <w:spacing w:after="0" w:line="240" w:lineRule="auto"/>
        <w:jc w:val="both"/>
        <w:rPr>
          <w:color w:val="000000"/>
          <w:sz w:val="24"/>
          <w:szCs w:val="24"/>
        </w:rPr>
      </w:pPr>
    </w:p>
    <w:p w:rsidR="00FE106E" w:rsidRDefault="00FE106E">
      <w:pPr>
        <w:widowControl w:val="0"/>
        <w:spacing w:after="0" w:line="240" w:lineRule="auto"/>
        <w:jc w:val="both"/>
        <w:rPr>
          <w:color w:val="000000"/>
          <w:sz w:val="24"/>
          <w:szCs w:val="24"/>
        </w:rPr>
      </w:pPr>
    </w:p>
    <w:p w:rsidR="00FE106E" w:rsidRDefault="00FE106E">
      <w:pPr>
        <w:widowControl w:val="0"/>
        <w:spacing w:after="0" w:line="240" w:lineRule="auto"/>
        <w:jc w:val="both"/>
        <w:rPr>
          <w:color w:val="000000"/>
          <w:sz w:val="24"/>
          <w:szCs w:val="24"/>
        </w:rPr>
      </w:pPr>
    </w:p>
    <w:p w:rsidR="00FE106E" w:rsidRDefault="00FE106E">
      <w:pPr>
        <w:widowControl w:val="0"/>
        <w:spacing w:after="0" w:line="240" w:lineRule="auto"/>
        <w:jc w:val="both"/>
        <w:rPr>
          <w:b/>
          <w:color w:val="000000"/>
          <w:sz w:val="24"/>
          <w:szCs w:val="24"/>
        </w:rPr>
      </w:pPr>
    </w:p>
    <w:p w:rsidR="00FE106E" w:rsidRPr="005D3885" w:rsidRDefault="00064515" w:rsidP="005D3885">
      <w:pPr>
        <w:widowControl w:val="0"/>
        <w:spacing w:after="0" w:line="240" w:lineRule="auto"/>
        <w:jc w:val="center"/>
        <w:rPr>
          <w:color w:val="000000"/>
          <w:sz w:val="18"/>
          <w:szCs w:val="24"/>
        </w:rPr>
      </w:pPr>
      <w:r w:rsidRPr="005D3885">
        <w:rPr>
          <w:color w:val="000000"/>
          <w:sz w:val="18"/>
          <w:szCs w:val="24"/>
        </w:rPr>
        <w:t>Gambar 7. Rancangan Cisco Packet Tracer</w:t>
      </w:r>
    </w:p>
    <w:p w:rsidR="00FE106E" w:rsidRDefault="00064515">
      <w:pPr>
        <w:widowControl w:val="0"/>
        <w:spacing w:after="0" w:line="240" w:lineRule="auto"/>
        <w:ind w:firstLine="567"/>
        <w:jc w:val="both"/>
        <w:rPr>
          <w:color w:val="000000"/>
          <w:sz w:val="24"/>
          <w:szCs w:val="24"/>
        </w:rPr>
      </w:pPr>
      <w:r>
        <w:rPr>
          <w:color w:val="000000"/>
          <w:sz w:val="24"/>
          <w:szCs w:val="24"/>
        </w:rPr>
        <w:t>Gambar 7 menunjukan rancangan cisco packet tracer yang mensimulasikan jaringan menggunakan arduino uno lalu disambungkan ke pc menggunakan perantara seperti switch lalu di sambungkan ke smartphone dan pc serta home gateway agar tersambung pada AC. Komponen ini bertujuan untuk menjalankan program nya serta digunakan untuk memantau suhu.</w:t>
      </w:r>
    </w:p>
    <w:p w:rsidR="00FE106E" w:rsidRDefault="00FE106E">
      <w:pPr>
        <w:widowControl w:val="0"/>
        <w:spacing w:after="0" w:line="240" w:lineRule="auto"/>
        <w:jc w:val="both"/>
        <w:rPr>
          <w:color w:val="000000"/>
          <w:sz w:val="24"/>
          <w:szCs w:val="24"/>
        </w:rPr>
      </w:pPr>
    </w:p>
    <w:p w:rsidR="00FE106E" w:rsidRDefault="005D3885">
      <w:pPr>
        <w:widowControl w:val="0"/>
        <w:spacing w:after="0" w:line="360" w:lineRule="auto"/>
        <w:jc w:val="both"/>
        <w:rPr>
          <w:b/>
          <w:color w:val="000000"/>
          <w:sz w:val="24"/>
          <w:szCs w:val="24"/>
        </w:rPr>
      </w:pPr>
      <w:proofErr w:type="gramStart"/>
      <w:r>
        <w:rPr>
          <w:b/>
          <w:color w:val="000000"/>
          <w:sz w:val="24"/>
          <w:szCs w:val="24"/>
          <w:lang w:val="en-US"/>
        </w:rPr>
        <w:t>4.</w:t>
      </w:r>
      <w:r w:rsidR="00064515">
        <w:rPr>
          <w:b/>
          <w:color w:val="000000"/>
          <w:sz w:val="24"/>
          <w:szCs w:val="24"/>
        </w:rPr>
        <w:t>Kesimpulan</w:t>
      </w:r>
      <w:proofErr w:type="gramEnd"/>
    </w:p>
    <w:p w:rsidR="00FE106E" w:rsidRDefault="00064515">
      <w:pPr>
        <w:widowControl w:val="0"/>
        <w:spacing w:after="0" w:line="240" w:lineRule="auto"/>
        <w:ind w:firstLine="709"/>
        <w:jc w:val="both"/>
        <w:rPr>
          <w:color w:val="000000"/>
          <w:sz w:val="24"/>
          <w:szCs w:val="24"/>
        </w:rPr>
      </w:pPr>
      <w:r>
        <w:rPr>
          <w:color w:val="000000"/>
          <w:sz w:val="24"/>
          <w:szCs w:val="24"/>
        </w:rPr>
        <w:t>Penelitian suhu menggunakan sensor suhu Tinkercad, Arduino Uno,  TMP36, LED, dan resistor. Sistem ini efektif  mendeteksi perubahan suhu dan memberikan indikasi visual melalui LED jika suhu melebihi ambang batas tertentu. Penggunaan komponen yang sederhana dan murah membuat sistem ini mudah diterapkan dan hemat biaya.</w:t>
      </w:r>
    </w:p>
    <w:p w:rsidR="00FE106E" w:rsidRDefault="00064515">
      <w:pPr>
        <w:widowControl w:val="0"/>
        <w:spacing w:after="0" w:line="240" w:lineRule="auto"/>
        <w:jc w:val="both"/>
        <w:rPr>
          <w:color w:val="000000"/>
          <w:sz w:val="24"/>
          <w:szCs w:val="24"/>
        </w:rPr>
      </w:pPr>
      <w:r>
        <w:rPr>
          <w:color w:val="000000"/>
          <w:sz w:val="24"/>
          <w:szCs w:val="24"/>
        </w:rPr>
        <w:t xml:space="preserve"> Aksesibilitas platform Tinkercad memungkinkan simulasi dilakukan tanpa memerlukan peralatan fisik, sehingga  cocok untuk penelitian awal dan tujuan pendidikan. Arduino Uno memberikan fleksibilitas untuk menambahkan sensor atau komponen tambahan, sehingga memungkinkan pengembangan lebih lanjut dari sistem pemantauan ini.  Namun masih terdapat keterbatasan, seperti keterbatasan </w:t>
      </w:r>
      <w:r>
        <w:rPr>
          <w:color w:val="000000"/>
          <w:sz w:val="24"/>
          <w:szCs w:val="24"/>
        </w:rPr>
        <w:lastRenderedPageBreak/>
        <w:t xml:space="preserve">simulasi Tinkercad dalam mensimulasikan kondisi dunia nyata secara akurat, serta skalabilitasss sistem sederhana ini yang mungkin tidak memadai untuk aplikasi industri atau skala besar. Secara keseluruhan, sistem ini memberikan solusi praktis untuk pemantauan suhu yang murah dan mudah digunakan. </w:t>
      </w:r>
    </w:p>
    <w:p w:rsidR="00FE106E" w:rsidRDefault="00FE106E">
      <w:pPr>
        <w:widowControl w:val="0"/>
        <w:spacing w:after="0" w:line="240" w:lineRule="auto"/>
        <w:jc w:val="both"/>
        <w:rPr>
          <w:color w:val="000000"/>
          <w:sz w:val="24"/>
          <w:szCs w:val="24"/>
        </w:rPr>
      </w:pPr>
    </w:p>
    <w:p w:rsidR="00FE106E" w:rsidRDefault="00064515">
      <w:pPr>
        <w:widowControl w:val="0"/>
        <w:spacing w:after="0" w:line="240" w:lineRule="auto"/>
        <w:jc w:val="both"/>
        <w:rPr>
          <w:b/>
          <w:color w:val="000000"/>
          <w:sz w:val="24"/>
          <w:szCs w:val="24"/>
        </w:rPr>
      </w:pPr>
      <w:r>
        <w:rPr>
          <w:b/>
          <w:color w:val="000000"/>
          <w:sz w:val="24"/>
          <w:szCs w:val="24"/>
        </w:rPr>
        <w:t>Referensi</w:t>
      </w:r>
    </w:p>
    <w:p w:rsidR="00FE106E" w:rsidRDefault="00FE106E">
      <w:pPr>
        <w:widowControl w:val="0"/>
        <w:spacing w:after="0" w:line="240" w:lineRule="auto"/>
        <w:jc w:val="both"/>
        <w:rPr>
          <w:color w:val="000000"/>
          <w:sz w:val="12"/>
          <w:szCs w:val="12"/>
        </w:rPr>
      </w:pPr>
    </w:p>
    <w:p w:rsidR="00FE106E" w:rsidRDefault="00064515" w:rsidP="005D3885">
      <w:pPr>
        <w:spacing w:line="240" w:lineRule="auto"/>
        <w:ind w:left="720" w:hanging="720"/>
        <w:jc w:val="both"/>
        <w:rPr>
          <w:sz w:val="24"/>
          <w:szCs w:val="24"/>
        </w:rPr>
      </w:pPr>
      <w:r>
        <w:t xml:space="preserve">Agus, M., Ayu Maharani, P., Rafrin, M., Komputer, P. I., Produksi, J. T., Industri, D., Bacharuddin, T., &amp; Habibie, J. (n.d.). </w:t>
      </w:r>
      <w:r>
        <w:rPr>
          <w:i/>
        </w:rPr>
        <w:t>Perancangan Sistem Pemantauan Kelembaban Tanah,Udara dan Suhu pada Tanaman Bawang Merah Menggunakan IoT</w:t>
      </w:r>
      <w:r>
        <w:t>.</w:t>
      </w:r>
    </w:p>
    <w:p w:rsidR="00FE106E" w:rsidRDefault="00064515" w:rsidP="005D3885">
      <w:pPr>
        <w:spacing w:line="240" w:lineRule="auto"/>
        <w:ind w:left="720" w:hanging="720"/>
        <w:jc w:val="both"/>
      </w:pPr>
      <w:r>
        <w:t xml:space="preserve">Diapoldo Silalahi, F., Dian, J., &amp; Dwi Setiawan, N. (2021). Implementasi Internet Of Things (Iot) Dalam Monitoring Suhu Dan Kelembaban Ruang Produksi Obat Non Steril Menggunakan Arduino Berbasis Web. In </w:t>
      </w:r>
      <w:r>
        <w:rPr>
          <w:i/>
        </w:rPr>
        <w:t>Jurnal JUPITER</w:t>
      </w:r>
      <w:r>
        <w:t xml:space="preserve"> (Vol. 13, Issue 2). Bulan Oktober.</w:t>
      </w:r>
    </w:p>
    <w:p w:rsidR="00FE106E" w:rsidRDefault="00064515" w:rsidP="005D3885">
      <w:pPr>
        <w:spacing w:line="240" w:lineRule="auto"/>
        <w:ind w:left="720" w:hanging="720"/>
        <w:jc w:val="both"/>
      </w:pPr>
      <w:r>
        <w:rPr>
          <w:i/>
        </w:rPr>
        <w:t>IMPLEMENTASI SISTEM PEMANTAUAN SUHU DAN KELEMBABAN UDARA BERBASIS IOT PADA PLANT FACTORY KEBUN PERCOBAAN FAKULTAS PERTANIAN UNIVERSITAS UDAYANA</w:t>
      </w:r>
      <w:r>
        <w:t>. (n.d.).</w:t>
      </w:r>
    </w:p>
    <w:p w:rsidR="00FE106E" w:rsidRDefault="00064515" w:rsidP="005D3885">
      <w:pPr>
        <w:spacing w:line="240" w:lineRule="auto"/>
        <w:ind w:left="720" w:hanging="720"/>
        <w:jc w:val="both"/>
      </w:pPr>
      <w:r>
        <w:t xml:space="preserve">Indriyanto, S., Yuliantoro, P., &amp; Kusumawati, D. (2022). Sistem Monitoring Suhu Air Pada Aquascape Berbasis Internet of Things (IoT). </w:t>
      </w:r>
      <w:r>
        <w:rPr>
          <w:i/>
        </w:rPr>
        <w:t>Journal of Telecommunication, Electronics, and Control Engineering (JTECE)</w:t>
      </w:r>
      <w:r>
        <w:t xml:space="preserve">, </w:t>
      </w:r>
      <w:r>
        <w:rPr>
          <w:i/>
        </w:rPr>
        <w:t>4</w:t>
      </w:r>
      <w:r>
        <w:t xml:space="preserve">(1), 56–65. </w:t>
      </w:r>
      <w:r>
        <w:t>https://doi.org/10.20895/jtece.v4i1.608</w:t>
      </w:r>
    </w:p>
    <w:p w:rsidR="00FE106E" w:rsidRDefault="00064515" w:rsidP="005D3885">
      <w:pPr>
        <w:spacing w:line="240" w:lineRule="auto"/>
        <w:ind w:left="720" w:hanging="720"/>
        <w:jc w:val="both"/>
      </w:pPr>
      <w:r>
        <w:rPr>
          <w:i/>
        </w:rPr>
        <w:t>RANCANGAN PERANGKAT PEMANTAUAN SUHU TEKANAN DAN KETINGGIAN BERBASIS INTERNET OF THINGS DENGAN THINGSPEAK SERVER</w:t>
      </w:r>
      <w:r>
        <w:t>. (n.d.).</w:t>
      </w:r>
    </w:p>
    <w:p w:rsidR="00FE106E" w:rsidRDefault="00064515" w:rsidP="005D3885">
      <w:pPr>
        <w:spacing w:line="240" w:lineRule="auto"/>
        <w:ind w:left="720" w:hanging="720"/>
        <w:jc w:val="both"/>
      </w:pPr>
      <w:r>
        <w:rPr>
          <w:i/>
        </w:rPr>
        <w:t>Simulasi Otomatisasi Pintu Dengan Deteksi Suhu Tubuh Berbasis Arduino</w:t>
      </w:r>
      <w:r>
        <w:t>. (n.d.).</w:t>
      </w:r>
    </w:p>
    <w:p w:rsidR="00FE106E" w:rsidRDefault="00064515" w:rsidP="005D3885">
      <w:pPr>
        <w:spacing w:line="240" w:lineRule="auto"/>
        <w:ind w:left="720" w:hanging="720"/>
        <w:jc w:val="both"/>
      </w:pPr>
      <w:r>
        <w:rPr>
          <w:i/>
        </w:rPr>
        <w:t>Sistem Monitoring dan Controlling Suhu Ruangan Berbasis Internet of Things</w:t>
      </w:r>
      <w:r>
        <w:t>. (n.d.).</w:t>
      </w:r>
    </w:p>
    <w:p w:rsidR="00FE106E" w:rsidRDefault="00064515" w:rsidP="005D3885">
      <w:pPr>
        <w:spacing w:line="240" w:lineRule="auto"/>
        <w:ind w:left="720" w:hanging="720"/>
        <w:jc w:val="both"/>
      </w:pPr>
      <w:r>
        <w:t xml:space="preserve">Sofwan, A., Wafdulloh, Y., Akbar, M. R., &amp; Setiyono, B. (2020). SISTEM PENGATURAN DAN PEMANTAUAN SUHU DAN KELEMBAPAN PADA RUANG BUDIDAYA JAMUR TIRAM BERBASIS IoT (INTERNET OF THINGS). </w:t>
      </w:r>
      <w:r>
        <w:rPr>
          <w:i/>
        </w:rPr>
        <w:t>Transmisi</w:t>
      </w:r>
      <w:r>
        <w:t xml:space="preserve">, </w:t>
      </w:r>
      <w:r>
        <w:rPr>
          <w:i/>
        </w:rPr>
        <w:t>22</w:t>
      </w:r>
      <w:r>
        <w:t>(1), 1–5. https://doi.org/10.14710/transmisi.22.1.1-5</w:t>
      </w:r>
    </w:p>
    <w:p w:rsidR="00FE106E" w:rsidRDefault="00064515" w:rsidP="005D3885">
      <w:pPr>
        <w:spacing w:line="240" w:lineRule="auto"/>
        <w:ind w:left="720" w:hanging="720"/>
        <w:jc w:val="both"/>
      </w:pPr>
      <w:r>
        <w:t xml:space="preserve">Wajiran, W., Riskiono, S. D., Prasetyawan, P., &amp; Iqbal, M. (2020). Desain Iot Untuk Smart Kumbung Dengan Thinkspeak Dan Nodemcu. </w:t>
      </w:r>
      <w:r>
        <w:rPr>
          <w:i/>
        </w:rPr>
        <w:t>POSITIF : Jurnal Sistem Dan Teknologi Informasi</w:t>
      </w:r>
      <w:r>
        <w:t xml:space="preserve">, </w:t>
      </w:r>
      <w:r>
        <w:rPr>
          <w:i/>
        </w:rPr>
        <w:t>6</w:t>
      </w:r>
      <w:r>
        <w:t>(2), 97. https://doi.org/10.31961/positif.v6i2.949</w:t>
      </w:r>
    </w:p>
    <w:p w:rsidR="00FE106E" w:rsidRDefault="00064515" w:rsidP="005D3885">
      <w:pPr>
        <w:spacing w:line="240" w:lineRule="auto"/>
        <w:ind w:left="720" w:hanging="720"/>
        <w:jc w:val="both"/>
      </w:pPr>
      <w:r>
        <w:t xml:space="preserve">Wibowo, A., &amp; Drihananto, A. (2023). </w:t>
      </w:r>
      <w:r>
        <w:rPr>
          <w:i/>
        </w:rPr>
        <w:t>OTOMASI PERALATAN ELEKTRIK DAN PEMANTAUAN SUHU BERBASIS IoT MENGGUNAKAN NODEMCU DAN BLYNK 2.0</w:t>
      </w:r>
      <w:r>
        <w:t xml:space="preserve"> (Vol. 34517, Issue 0724). https://blynk.cloud</w:t>
      </w:r>
    </w:p>
    <w:p w:rsidR="00FE106E" w:rsidRDefault="00064515">
      <w:pPr>
        <w:widowControl w:val="0"/>
        <w:spacing w:after="280" w:line="240" w:lineRule="auto"/>
        <w:ind w:firstLine="426"/>
        <w:jc w:val="both"/>
        <w:sectPr w:rsidR="00FE106E" w:rsidSect="005D3885">
          <w:type w:val="continuous"/>
          <w:pgSz w:w="11906" w:h="16838"/>
          <w:pgMar w:top="1701" w:right="1701" w:bottom="1701" w:left="1701" w:header="708" w:footer="708" w:gutter="0"/>
          <w:cols w:num="2" w:space="720" w:equalWidth="0">
            <w:col w:w="3891" w:space="720"/>
            <w:col w:w="3891" w:space="0"/>
          </w:cols>
          <w:docGrid w:linePitch="299"/>
        </w:sectPr>
      </w:pPr>
      <w:r>
        <w:t> </w:t>
      </w:r>
    </w:p>
    <w:p w:rsidR="00FE106E" w:rsidRDefault="00FE106E">
      <w:pPr>
        <w:tabs>
          <w:tab w:val="left" w:pos="1926"/>
        </w:tabs>
      </w:pPr>
    </w:p>
    <w:sectPr w:rsidR="00FE106E">
      <w:type w:val="continuous"/>
      <w:pgSz w:w="11906" w:h="16838"/>
      <w:pgMar w:top="1701" w:right="170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973" w:rsidRDefault="00306973">
      <w:pPr>
        <w:spacing w:after="0" w:line="240" w:lineRule="auto"/>
      </w:pPr>
      <w:r>
        <w:separator/>
      </w:r>
    </w:p>
  </w:endnote>
  <w:endnote w:type="continuationSeparator" w:id="0">
    <w:p w:rsidR="00306973" w:rsidRDefault="0030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85" w:rsidRDefault="005D3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06E" w:rsidRDefault="00064515">
    <w:pPr>
      <w:pBdr>
        <w:top w:val="nil"/>
        <w:left w:val="nil"/>
        <w:bottom w:val="nil"/>
        <w:right w:val="nil"/>
        <w:between w:val="nil"/>
      </w:pBdr>
      <w:tabs>
        <w:tab w:val="center" w:pos="4680"/>
        <w:tab w:val="right" w:pos="9360"/>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C44F4">
      <w:rPr>
        <w:noProof/>
        <w:color w:val="000000"/>
        <w:sz w:val="24"/>
        <w:szCs w:val="24"/>
      </w:rPr>
      <w:t>36</w:t>
    </w:r>
    <w:r>
      <w:rPr>
        <w:color w:val="000000"/>
        <w:sz w:val="24"/>
        <w:szCs w:val="24"/>
      </w:rPr>
      <w:fldChar w:fldCharType="end"/>
    </w:r>
  </w:p>
  <w:p w:rsidR="00FE106E" w:rsidRDefault="00FE106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bookmarkEnd w:id="1"/>
  <w:p w:rsidR="00FE106E" w:rsidRDefault="00064515">
    <w:pPr>
      <w:pBdr>
        <w:top w:val="nil"/>
        <w:left w:val="nil"/>
        <w:bottom w:val="nil"/>
        <w:right w:val="nil"/>
        <w:between w:val="nil"/>
      </w:pBdr>
      <w:tabs>
        <w:tab w:val="center" w:pos="4680"/>
        <w:tab w:val="right" w:pos="9360"/>
      </w:tabs>
      <w:spacing w:after="0" w:line="240" w:lineRule="auto"/>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C44F4">
      <w:rPr>
        <w:noProof/>
        <w:color w:val="000000"/>
        <w:sz w:val="24"/>
        <w:szCs w:val="24"/>
      </w:rPr>
      <w:t>33</w:t>
    </w:r>
    <w:r>
      <w:rPr>
        <w:color w:val="000000"/>
        <w:sz w:val="24"/>
        <w:szCs w:val="24"/>
      </w:rPr>
      <w:fldChar w:fldCharType="end"/>
    </w:r>
  </w:p>
  <w:p w:rsidR="00FE106E" w:rsidRDefault="00FE106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973" w:rsidRDefault="00306973">
      <w:pPr>
        <w:spacing w:after="0" w:line="240" w:lineRule="auto"/>
      </w:pPr>
      <w:r>
        <w:separator/>
      </w:r>
    </w:p>
  </w:footnote>
  <w:footnote w:type="continuationSeparator" w:id="0">
    <w:p w:rsidR="00306973" w:rsidRDefault="00306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85" w:rsidRDefault="005D38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885" w:rsidRPr="005D3885" w:rsidRDefault="004E3DB1" w:rsidP="005D3885">
    <w:pPr>
      <w:spacing w:after="0" w:line="240" w:lineRule="auto"/>
      <w:textDirection w:val="btLr"/>
      <w:rPr>
        <w:b/>
        <w:color w:val="000000"/>
        <w:sz w:val="20"/>
      </w:rPr>
    </w:pPr>
    <w:r>
      <w:rPr>
        <w:b/>
        <w:color w:val="000000"/>
        <w:sz w:val="20"/>
      </w:rPr>
      <w:tab/>
    </w:r>
    <w:r w:rsidR="005D3885">
      <w:rPr>
        <w:b/>
        <w:color w:val="000000"/>
        <w:sz w:val="20"/>
      </w:rPr>
      <w:tab/>
      <w:t xml:space="preserve">                </w:t>
    </w:r>
    <w:r w:rsidR="005D3885" w:rsidRPr="005D3885">
      <w:rPr>
        <w:b/>
        <w:color w:val="000000"/>
        <w:sz w:val="20"/>
      </w:rPr>
      <w:t xml:space="preserve">   “KOMNET : Jurnal Komputer, Jaringan dan I</w:t>
    </w:r>
    <w:r w:rsidR="005D3885">
      <w:rPr>
        <w:b/>
        <w:color w:val="000000"/>
        <w:sz w:val="20"/>
      </w:rPr>
      <w:t>nternet” Vol.1, No.2, Juni 2023</w:t>
    </w:r>
  </w:p>
  <w:p w:rsidR="00FE106E" w:rsidRDefault="00142BF9">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64384" behindDoc="0" locked="0" layoutInCell="1" allowOverlap="1" wp14:anchorId="4AABBF21" wp14:editId="39D0290F">
              <wp:simplePos x="0" y="0"/>
              <wp:positionH relativeFrom="margin">
                <wp:posOffset>0</wp:posOffset>
              </wp:positionH>
              <wp:positionV relativeFrom="paragraph">
                <wp:posOffset>38100</wp:posOffset>
              </wp:positionV>
              <wp:extent cx="5351780" cy="0"/>
              <wp:effectExtent l="38100" t="38100" r="77470" b="95250"/>
              <wp:wrapNone/>
              <wp:docPr id="1" name="Straight Connector 1"/>
              <wp:cNvGraphicFramePr/>
              <a:graphic xmlns:a="http://schemas.openxmlformats.org/drawingml/2006/main">
                <a:graphicData uri="http://schemas.microsoft.com/office/word/2010/wordprocessingShape">
                  <wps:wsp>
                    <wps:cNvCnPr/>
                    <wps:spPr>
                      <a:xfrm>
                        <a:off x="0" y="0"/>
                        <a:ext cx="5351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7017CC" id="Straight Connector 1"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0,3pt" to="42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" strokecolor="black [3200]" strokeweight="2pt">
              <v:shadow on="t" color="black" opacity="24903f" origin=",.5" offset="0,.55556mm"/>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06E" w:rsidRDefault="005D3885">
    <w:pPr>
      <w:pBdr>
        <w:top w:val="nil"/>
        <w:left w:val="nil"/>
        <w:bottom w:val="nil"/>
        <w:right w:val="nil"/>
        <w:between w:val="nil"/>
      </w:pBdr>
      <w:tabs>
        <w:tab w:val="center" w:pos="4680"/>
        <w:tab w:val="right" w:pos="9360"/>
      </w:tabs>
      <w:spacing w:after="0" w:line="240" w:lineRule="auto"/>
      <w:rPr>
        <w:color w:val="000000"/>
      </w:rPr>
    </w:pPr>
    <w:r w:rsidRPr="005D3885">
      <w:rPr>
        <w:noProof/>
        <w:color w:val="000000"/>
        <w:lang w:val="en-US"/>
      </w:rPr>
      <mc:AlternateContent>
        <mc:Choice Requires="wps">
          <w:drawing>
            <wp:anchor distT="0" distB="0" distL="114300" distR="114300" simplePos="0" relativeHeight="251666432" behindDoc="0" locked="0" layoutInCell="1" hidden="0" allowOverlap="1" wp14:anchorId="51D0D24B" wp14:editId="53206DF9">
              <wp:simplePos x="0" y="0"/>
              <wp:positionH relativeFrom="column">
                <wp:posOffset>2457450</wp:posOffset>
              </wp:positionH>
              <wp:positionV relativeFrom="paragraph">
                <wp:posOffset>-165735</wp:posOffset>
              </wp:positionV>
              <wp:extent cx="3495675" cy="596900"/>
              <wp:effectExtent l="0" t="0" r="9525" b="0"/>
              <wp:wrapNone/>
              <wp:docPr id="4" name="Rectangle 4"/>
              <wp:cNvGraphicFramePr/>
              <a:graphic xmlns:a="http://schemas.openxmlformats.org/drawingml/2006/main">
                <a:graphicData uri="http://schemas.microsoft.com/office/word/2010/wordprocessingShape">
                  <wps:wsp>
                    <wps:cNvSpPr/>
                    <wps:spPr>
                      <a:xfrm>
                        <a:off x="0" y="0"/>
                        <a:ext cx="3495675" cy="596900"/>
                      </a:xfrm>
                      <a:prstGeom prst="rect">
                        <a:avLst/>
                      </a:prstGeom>
                      <a:solidFill>
                        <a:schemeClr val="lt1"/>
                      </a:solidFill>
                      <a:ln>
                        <a:noFill/>
                      </a:ln>
                    </wps:spPr>
                    <wps:txbx>
                      <w:txbxContent>
                        <w:p w:rsidR="005D3885" w:rsidRPr="007640E0" w:rsidRDefault="005D3885" w:rsidP="005D3885">
                          <w:pPr>
                            <w:spacing w:after="0" w:line="240" w:lineRule="auto"/>
                            <w:textDirection w:val="btLr"/>
                            <w:rPr>
                              <w:rFonts w:ascii="Times" w:hAnsi="Times"/>
                              <w:sz w:val="18"/>
                              <w:szCs w:val="18"/>
                              <w:lang w:val="en-US"/>
                            </w:rPr>
                          </w:pPr>
                          <w:proofErr w:type="spellStart"/>
                          <w:r w:rsidRPr="007640E0">
                            <w:rPr>
                              <w:rFonts w:ascii="Times" w:eastAsia="Arial" w:hAnsi="Times" w:cs="Arial"/>
                              <w:b/>
                              <w:color w:val="000000"/>
                              <w:sz w:val="18"/>
                              <w:szCs w:val="18"/>
                              <w:lang w:val="en-US"/>
                            </w:rPr>
                            <w:t>Jurnal</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Komputer</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Jaringan</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dan</w:t>
                          </w:r>
                          <w:proofErr w:type="spellEnd"/>
                          <w:r w:rsidRPr="007640E0">
                            <w:rPr>
                              <w:rFonts w:ascii="Times" w:eastAsia="Arial" w:hAnsi="Times" w:cs="Arial"/>
                              <w:b/>
                              <w:color w:val="000000"/>
                              <w:sz w:val="18"/>
                              <w:szCs w:val="18"/>
                              <w:lang w:val="en-US"/>
                            </w:rPr>
                            <w:t xml:space="preserve"> Internet</w:t>
                          </w:r>
                        </w:p>
                        <w:p w:rsidR="005D3885" w:rsidRPr="00640B4E" w:rsidRDefault="005D3885" w:rsidP="005D3885">
                          <w:pPr>
                            <w:spacing w:after="0" w:line="240" w:lineRule="auto"/>
                            <w:textDirection w:val="btLr"/>
                            <w:rPr>
                              <w:rFonts w:ascii="Times" w:hAnsi="Times"/>
                              <w:sz w:val="18"/>
                              <w:szCs w:val="18"/>
                              <w:lang w:val="en-US"/>
                            </w:rPr>
                          </w:pPr>
                          <w:r w:rsidRPr="007640E0">
                            <w:rPr>
                              <w:rFonts w:ascii="Times" w:eastAsia="Arial" w:hAnsi="Times" w:cs="Arial"/>
                              <w:color w:val="000000"/>
                              <w:sz w:val="18"/>
                              <w:szCs w:val="18"/>
                            </w:rPr>
                            <w:t xml:space="preserve">e-ISSN: </w:t>
                          </w:r>
                          <w:r>
                            <w:rPr>
                              <w:rFonts w:ascii="Times" w:eastAsia="Arial" w:hAnsi="Times" w:cs="Arial"/>
                              <w:color w:val="000000"/>
                              <w:sz w:val="18"/>
                              <w:szCs w:val="18"/>
                              <w:lang w:val="en-US"/>
                            </w:rPr>
                            <w:t>0000-XXX</w:t>
                          </w:r>
                        </w:p>
                        <w:p w:rsidR="005D3885" w:rsidRPr="007640E0" w:rsidRDefault="005D3885" w:rsidP="005D3885">
                          <w:pPr>
                            <w:spacing w:after="0" w:line="240" w:lineRule="auto"/>
                            <w:textDirection w:val="btLr"/>
                            <w:rPr>
                              <w:rFonts w:ascii="Times" w:eastAsia="Arial" w:hAnsi="Times" w:cs="Arial"/>
                              <w:color w:val="000000"/>
                              <w:sz w:val="18"/>
                              <w:szCs w:val="18"/>
                              <w:lang w:val="en-US"/>
                            </w:rPr>
                          </w:pPr>
                          <w:r w:rsidRPr="007640E0">
                            <w:rPr>
                              <w:rFonts w:ascii="Times" w:eastAsia="Arial" w:hAnsi="Times" w:cs="Arial"/>
                              <w:color w:val="000000"/>
                              <w:sz w:val="18"/>
                              <w:szCs w:val="18"/>
                            </w:rPr>
                            <w:t xml:space="preserve">Homepage: </w:t>
                          </w:r>
                          <w:r w:rsidRPr="007640E0">
                            <w:rPr>
                              <w:rFonts w:ascii="Times" w:eastAsia="Arial" w:hAnsi="Times" w:cs="Arial"/>
                              <w:sz w:val="18"/>
                              <w:szCs w:val="18"/>
                            </w:rPr>
                            <w:t>https://komnet.politala.ac.id/index.php/komne</w:t>
                          </w:r>
                          <w:r w:rsidRPr="007640E0">
                            <w:rPr>
                              <w:rFonts w:ascii="Times" w:eastAsia="Arial" w:hAnsi="Times" w:cs="Arial"/>
                              <w:sz w:val="18"/>
                              <w:szCs w:val="18"/>
                              <w:lang w:val="en-US"/>
                            </w:rPr>
                            <w:t>t</w:t>
                          </w:r>
                        </w:p>
                        <w:p w:rsidR="005D3885" w:rsidRPr="00180BC7" w:rsidRDefault="005D3885" w:rsidP="005D3885">
                          <w:pPr>
                            <w:spacing w:after="0" w:line="240" w:lineRule="auto"/>
                            <w:textDirection w:val="btLr"/>
                            <w:rPr>
                              <w:rFonts w:ascii="Times" w:hAnsi="Times"/>
                              <w:b/>
                              <w:bCs/>
                              <w:sz w:val="18"/>
                              <w:szCs w:val="18"/>
                              <w:lang w:val="en-US"/>
                            </w:rPr>
                          </w:pPr>
                          <w:r w:rsidRPr="007640E0">
                            <w:rPr>
                              <w:rFonts w:ascii="Times" w:eastAsia="Arial" w:hAnsi="Times" w:cs="Arial"/>
                              <w:b/>
                              <w:bCs/>
                              <w:color w:val="000000"/>
                              <w:sz w:val="18"/>
                              <w:szCs w:val="18"/>
                            </w:rPr>
                            <w:t>Vol.</w:t>
                          </w:r>
                          <w:r>
                            <w:rPr>
                              <w:rFonts w:ascii="Times" w:eastAsia="Arial" w:hAnsi="Times" w:cs="Arial"/>
                              <w:b/>
                              <w:bCs/>
                              <w:color w:val="000000"/>
                              <w:sz w:val="18"/>
                              <w:szCs w:val="18"/>
                              <w:lang w:val="en-US"/>
                            </w:rPr>
                            <w:t>1</w:t>
                          </w:r>
                          <w:r w:rsidRPr="007640E0">
                            <w:rPr>
                              <w:rFonts w:ascii="Times" w:eastAsia="Arial" w:hAnsi="Times" w:cs="Arial"/>
                              <w:b/>
                              <w:bCs/>
                              <w:color w:val="000000"/>
                              <w:sz w:val="18"/>
                              <w:szCs w:val="18"/>
                              <w:lang w:val="en-US"/>
                            </w:rPr>
                            <w:t>,</w:t>
                          </w:r>
                          <w:r w:rsidRPr="007640E0">
                            <w:rPr>
                              <w:rFonts w:ascii="Times" w:eastAsia="Arial" w:hAnsi="Times" w:cs="Arial"/>
                              <w:b/>
                              <w:bCs/>
                              <w:color w:val="000000"/>
                              <w:sz w:val="18"/>
                              <w:szCs w:val="18"/>
                            </w:rPr>
                            <w:t xml:space="preserve"> No.</w:t>
                          </w:r>
                          <w:r>
                            <w:rPr>
                              <w:rFonts w:ascii="Times" w:eastAsia="Arial" w:hAnsi="Times" w:cs="Arial"/>
                              <w:b/>
                              <w:bCs/>
                              <w:color w:val="000000"/>
                              <w:sz w:val="18"/>
                              <w:szCs w:val="18"/>
                              <w:lang w:val="en-US"/>
                            </w:rPr>
                            <w:t>2</w:t>
                          </w:r>
                          <w:r w:rsidRPr="007640E0">
                            <w:rPr>
                              <w:rFonts w:ascii="Times" w:eastAsia="Arial" w:hAnsi="Times" w:cs="Arial"/>
                              <w:b/>
                              <w:bCs/>
                              <w:color w:val="000000"/>
                              <w:sz w:val="18"/>
                              <w:szCs w:val="18"/>
                              <w:lang w:val="en-US"/>
                            </w:rPr>
                            <w:t>,</w:t>
                          </w:r>
                          <w:r w:rsidRPr="007640E0">
                            <w:rPr>
                              <w:rFonts w:ascii="Times" w:eastAsia="Arial" w:hAnsi="Times" w:cs="Arial"/>
                              <w:b/>
                              <w:bCs/>
                              <w:color w:val="000000"/>
                              <w:sz w:val="18"/>
                              <w:szCs w:val="18"/>
                            </w:rPr>
                            <w:t xml:space="preserve"> </w:t>
                          </w:r>
                          <w:proofErr w:type="spellStart"/>
                          <w:r>
                            <w:rPr>
                              <w:rFonts w:ascii="Times" w:eastAsia="Arial" w:hAnsi="Times" w:cs="Arial"/>
                              <w:b/>
                              <w:bCs/>
                              <w:color w:val="000000"/>
                              <w:sz w:val="18"/>
                              <w:szCs w:val="18"/>
                              <w:lang w:val="en-US"/>
                            </w:rPr>
                            <w:t>Juni</w:t>
                          </w:r>
                          <w:proofErr w:type="spellEnd"/>
                          <w:r w:rsidRPr="007640E0">
                            <w:rPr>
                              <w:rFonts w:ascii="Times" w:eastAsia="Arial" w:hAnsi="Times" w:cs="Arial"/>
                              <w:b/>
                              <w:bCs/>
                              <w:color w:val="000000"/>
                              <w:sz w:val="18"/>
                              <w:szCs w:val="18"/>
                            </w:rPr>
                            <w:t xml:space="preserve"> 202</w:t>
                          </w:r>
                          <w:r>
                            <w:rPr>
                              <w:rFonts w:ascii="Times" w:eastAsia="Arial" w:hAnsi="Times" w:cs="Arial"/>
                              <w:b/>
                              <w:bCs/>
                              <w:color w:val="000000"/>
                              <w:sz w:val="18"/>
                              <w:szCs w:val="18"/>
                              <w:lang w:val="en-US"/>
                            </w:rPr>
                            <w:t>3</w:t>
                          </w:r>
                        </w:p>
                        <w:p w:rsidR="005D3885" w:rsidRPr="00B04934" w:rsidRDefault="005D3885" w:rsidP="005D3885">
                          <w:pPr>
                            <w:spacing w:after="0" w:line="240" w:lineRule="auto"/>
                            <w:textDirection w:val="btLr"/>
                            <w:rPr>
                              <w:b/>
                              <w:bCs/>
                              <w:lang w:val="en-US"/>
                            </w:rPr>
                          </w:pPr>
                        </w:p>
                        <w:p w:rsidR="005D3885" w:rsidRPr="00271067" w:rsidRDefault="005D3885" w:rsidP="005D3885">
                          <w:pPr>
                            <w:spacing w:after="0" w:line="240"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D0D24B" id="Rectangle 4" o:spid="_x0000_s1026" style="position:absolute;margin-left:193.5pt;margin-top:-13.05pt;width:275.25pt;height: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" fillcolor="white [3201]" stroked="f">
              <v:textbox inset="2.53958mm,1.2694mm,2.53958mm,1.2694mm">
                <w:txbxContent>
                  <w:p w:rsidR="005D3885" w:rsidRPr="007640E0" w:rsidRDefault="005D3885" w:rsidP="005D3885">
                    <w:pPr>
                      <w:spacing w:after="0" w:line="240" w:lineRule="auto"/>
                      <w:textDirection w:val="btLr"/>
                      <w:rPr>
                        <w:rFonts w:ascii="Times" w:hAnsi="Times"/>
                        <w:sz w:val="18"/>
                        <w:szCs w:val="18"/>
                        <w:lang w:val="en-US"/>
                      </w:rPr>
                    </w:pPr>
                    <w:proofErr w:type="spellStart"/>
                    <w:r w:rsidRPr="007640E0">
                      <w:rPr>
                        <w:rFonts w:ascii="Times" w:eastAsia="Arial" w:hAnsi="Times" w:cs="Arial"/>
                        <w:b/>
                        <w:color w:val="000000"/>
                        <w:sz w:val="18"/>
                        <w:szCs w:val="18"/>
                        <w:lang w:val="en-US"/>
                      </w:rPr>
                      <w:t>Jurnal</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Komputer</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Jaringan</w:t>
                    </w:r>
                    <w:proofErr w:type="spellEnd"/>
                    <w:r w:rsidRPr="007640E0">
                      <w:rPr>
                        <w:rFonts w:ascii="Times" w:eastAsia="Arial" w:hAnsi="Times" w:cs="Arial"/>
                        <w:b/>
                        <w:color w:val="000000"/>
                        <w:sz w:val="18"/>
                        <w:szCs w:val="18"/>
                        <w:lang w:val="en-US"/>
                      </w:rPr>
                      <w:t xml:space="preserve"> </w:t>
                    </w:r>
                    <w:proofErr w:type="spellStart"/>
                    <w:r w:rsidRPr="007640E0">
                      <w:rPr>
                        <w:rFonts w:ascii="Times" w:eastAsia="Arial" w:hAnsi="Times" w:cs="Arial"/>
                        <w:b/>
                        <w:color w:val="000000"/>
                        <w:sz w:val="18"/>
                        <w:szCs w:val="18"/>
                        <w:lang w:val="en-US"/>
                      </w:rPr>
                      <w:t>dan</w:t>
                    </w:r>
                    <w:proofErr w:type="spellEnd"/>
                    <w:r w:rsidRPr="007640E0">
                      <w:rPr>
                        <w:rFonts w:ascii="Times" w:eastAsia="Arial" w:hAnsi="Times" w:cs="Arial"/>
                        <w:b/>
                        <w:color w:val="000000"/>
                        <w:sz w:val="18"/>
                        <w:szCs w:val="18"/>
                        <w:lang w:val="en-US"/>
                      </w:rPr>
                      <w:t xml:space="preserve"> Internet</w:t>
                    </w:r>
                  </w:p>
                  <w:p w:rsidR="005D3885" w:rsidRPr="00640B4E" w:rsidRDefault="005D3885" w:rsidP="005D3885">
                    <w:pPr>
                      <w:spacing w:after="0" w:line="240" w:lineRule="auto"/>
                      <w:textDirection w:val="btLr"/>
                      <w:rPr>
                        <w:rFonts w:ascii="Times" w:hAnsi="Times"/>
                        <w:sz w:val="18"/>
                        <w:szCs w:val="18"/>
                        <w:lang w:val="en-US"/>
                      </w:rPr>
                    </w:pPr>
                    <w:r w:rsidRPr="007640E0">
                      <w:rPr>
                        <w:rFonts w:ascii="Times" w:eastAsia="Arial" w:hAnsi="Times" w:cs="Arial"/>
                        <w:color w:val="000000"/>
                        <w:sz w:val="18"/>
                        <w:szCs w:val="18"/>
                      </w:rPr>
                      <w:t xml:space="preserve">e-ISSN: </w:t>
                    </w:r>
                    <w:r>
                      <w:rPr>
                        <w:rFonts w:ascii="Times" w:eastAsia="Arial" w:hAnsi="Times" w:cs="Arial"/>
                        <w:color w:val="000000"/>
                        <w:sz w:val="18"/>
                        <w:szCs w:val="18"/>
                        <w:lang w:val="en-US"/>
                      </w:rPr>
                      <w:t>0000-XXX</w:t>
                    </w:r>
                  </w:p>
                  <w:p w:rsidR="005D3885" w:rsidRPr="007640E0" w:rsidRDefault="005D3885" w:rsidP="005D3885">
                    <w:pPr>
                      <w:spacing w:after="0" w:line="240" w:lineRule="auto"/>
                      <w:textDirection w:val="btLr"/>
                      <w:rPr>
                        <w:rFonts w:ascii="Times" w:eastAsia="Arial" w:hAnsi="Times" w:cs="Arial"/>
                        <w:color w:val="000000"/>
                        <w:sz w:val="18"/>
                        <w:szCs w:val="18"/>
                        <w:lang w:val="en-US"/>
                      </w:rPr>
                    </w:pPr>
                    <w:r w:rsidRPr="007640E0">
                      <w:rPr>
                        <w:rFonts w:ascii="Times" w:eastAsia="Arial" w:hAnsi="Times" w:cs="Arial"/>
                        <w:color w:val="000000"/>
                        <w:sz w:val="18"/>
                        <w:szCs w:val="18"/>
                      </w:rPr>
                      <w:t xml:space="preserve">Homepage: </w:t>
                    </w:r>
                    <w:r w:rsidRPr="007640E0">
                      <w:rPr>
                        <w:rFonts w:ascii="Times" w:eastAsia="Arial" w:hAnsi="Times" w:cs="Arial"/>
                        <w:sz w:val="18"/>
                        <w:szCs w:val="18"/>
                      </w:rPr>
                      <w:t>https://komnet.politala.ac.id/index.php/komne</w:t>
                    </w:r>
                    <w:r w:rsidRPr="007640E0">
                      <w:rPr>
                        <w:rFonts w:ascii="Times" w:eastAsia="Arial" w:hAnsi="Times" w:cs="Arial"/>
                        <w:sz w:val="18"/>
                        <w:szCs w:val="18"/>
                        <w:lang w:val="en-US"/>
                      </w:rPr>
                      <w:t>t</w:t>
                    </w:r>
                  </w:p>
                  <w:p w:rsidR="005D3885" w:rsidRPr="00180BC7" w:rsidRDefault="005D3885" w:rsidP="005D3885">
                    <w:pPr>
                      <w:spacing w:after="0" w:line="240" w:lineRule="auto"/>
                      <w:textDirection w:val="btLr"/>
                      <w:rPr>
                        <w:rFonts w:ascii="Times" w:hAnsi="Times"/>
                        <w:b/>
                        <w:bCs/>
                        <w:sz w:val="18"/>
                        <w:szCs w:val="18"/>
                        <w:lang w:val="en-US"/>
                      </w:rPr>
                    </w:pPr>
                    <w:r w:rsidRPr="007640E0">
                      <w:rPr>
                        <w:rFonts w:ascii="Times" w:eastAsia="Arial" w:hAnsi="Times" w:cs="Arial"/>
                        <w:b/>
                        <w:bCs/>
                        <w:color w:val="000000"/>
                        <w:sz w:val="18"/>
                        <w:szCs w:val="18"/>
                      </w:rPr>
                      <w:t>Vol.</w:t>
                    </w:r>
                    <w:r>
                      <w:rPr>
                        <w:rFonts w:ascii="Times" w:eastAsia="Arial" w:hAnsi="Times" w:cs="Arial"/>
                        <w:b/>
                        <w:bCs/>
                        <w:color w:val="000000"/>
                        <w:sz w:val="18"/>
                        <w:szCs w:val="18"/>
                        <w:lang w:val="en-US"/>
                      </w:rPr>
                      <w:t>1</w:t>
                    </w:r>
                    <w:r w:rsidRPr="007640E0">
                      <w:rPr>
                        <w:rFonts w:ascii="Times" w:eastAsia="Arial" w:hAnsi="Times" w:cs="Arial"/>
                        <w:b/>
                        <w:bCs/>
                        <w:color w:val="000000"/>
                        <w:sz w:val="18"/>
                        <w:szCs w:val="18"/>
                        <w:lang w:val="en-US"/>
                      </w:rPr>
                      <w:t>,</w:t>
                    </w:r>
                    <w:r w:rsidRPr="007640E0">
                      <w:rPr>
                        <w:rFonts w:ascii="Times" w:eastAsia="Arial" w:hAnsi="Times" w:cs="Arial"/>
                        <w:b/>
                        <w:bCs/>
                        <w:color w:val="000000"/>
                        <w:sz w:val="18"/>
                        <w:szCs w:val="18"/>
                      </w:rPr>
                      <w:t xml:space="preserve"> No.</w:t>
                    </w:r>
                    <w:r>
                      <w:rPr>
                        <w:rFonts w:ascii="Times" w:eastAsia="Arial" w:hAnsi="Times" w:cs="Arial"/>
                        <w:b/>
                        <w:bCs/>
                        <w:color w:val="000000"/>
                        <w:sz w:val="18"/>
                        <w:szCs w:val="18"/>
                        <w:lang w:val="en-US"/>
                      </w:rPr>
                      <w:t>2</w:t>
                    </w:r>
                    <w:r w:rsidRPr="007640E0">
                      <w:rPr>
                        <w:rFonts w:ascii="Times" w:eastAsia="Arial" w:hAnsi="Times" w:cs="Arial"/>
                        <w:b/>
                        <w:bCs/>
                        <w:color w:val="000000"/>
                        <w:sz w:val="18"/>
                        <w:szCs w:val="18"/>
                        <w:lang w:val="en-US"/>
                      </w:rPr>
                      <w:t>,</w:t>
                    </w:r>
                    <w:r w:rsidRPr="007640E0">
                      <w:rPr>
                        <w:rFonts w:ascii="Times" w:eastAsia="Arial" w:hAnsi="Times" w:cs="Arial"/>
                        <w:b/>
                        <w:bCs/>
                        <w:color w:val="000000"/>
                        <w:sz w:val="18"/>
                        <w:szCs w:val="18"/>
                      </w:rPr>
                      <w:t xml:space="preserve"> </w:t>
                    </w:r>
                    <w:proofErr w:type="spellStart"/>
                    <w:r>
                      <w:rPr>
                        <w:rFonts w:ascii="Times" w:eastAsia="Arial" w:hAnsi="Times" w:cs="Arial"/>
                        <w:b/>
                        <w:bCs/>
                        <w:color w:val="000000"/>
                        <w:sz w:val="18"/>
                        <w:szCs w:val="18"/>
                        <w:lang w:val="en-US"/>
                      </w:rPr>
                      <w:t>Juni</w:t>
                    </w:r>
                    <w:proofErr w:type="spellEnd"/>
                    <w:r w:rsidRPr="007640E0">
                      <w:rPr>
                        <w:rFonts w:ascii="Times" w:eastAsia="Arial" w:hAnsi="Times" w:cs="Arial"/>
                        <w:b/>
                        <w:bCs/>
                        <w:color w:val="000000"/>
                        <w:sz w:val="18"/>
                        <w:szCs w:val="18"/>
                      </w:rPr>
                      <w:t xml:space="preserve"> 202</w:t>
                    </w:r>
                    <w:r>
                      <w:rPr>
                        <w:rFonts w:ascii="Times" w:eastAsia="Arial" w:hAnsi="Times" w:cs="Arial"/>
                        <w:b/>
                        <w:bCs/>
                        <w:color w:val="000000"/>
                        <w:sz w:val="18"/>
                        <w:szCs w:val="18"/>
                        <w:lang w:val="en-US"/>
                      </w:rPr>
                      <w:t>3</w:t>
                    </w:r>
                  </w:p>
                  <w:p w:rsidR="005D3885" w:rsidRPr="00B04934" w:rsidRDefault="005D3885" w:rsidP="005D3885">
                    <w:pPr>
                      <w:spacing w:after="0" w:line="240" w:lineRule="auto"/>
                      <w:textDirection w:val="btLr"/>
                      <w:rPr>
                        <w:b/>
                        <w:bCs/>
                        <w:lang w:val="en-US"/>
                      </w:rPr>
                    </w:pPr>
                  </w:p>
                  <w:p w:rsidR="005D3885" w:rsidRPr="00271067" w:rsidRDefault="005D3885" w:rsidP="005D3885">
                    <w:pPr>
                      <w:spacing w:after="0" w:line="240" w:lineRule="auto"/>
                      <w:textDirection w:val="btLr"/>
                      <w:rPr>
                        <w:b/>
                        <w:bCs/>
                        <w:lang w:val="en-US"/>
                      </w:rPr>
                    </w:pPr>
                  </w:p>
                </w:txbxContent>
              </v:textbox>
            </v:rect>
          </w:pict>
        </mc:Fallback>
      </mc:AlternateContent>
    </w:r>
    <w:r w:rsidRPr="005D3885">
      <w:rPr>
        <w:noProof/>
        <w:color w:val="000000"/>
        <w:lang w:val="en-US"/>
      </w:rPr>
      <w:drawing>
        <wp:anchor distT="0" distB="0" distL="114300" distR="114300" simplePos="0" relativeHeight="251667456" behindDoc="0" locked="0" layoutInCell="1" allowOverlap="1" wp14:anchorId="76A72A57" wp14:editId="061033E9">
          <wp:simplePos x="0" y="0"/>
          <wp:positionH relativeFrom="margin">
            <wp:posOffset>12700</wp:posOffset>
          </wp:positionH>
          <wp:positionV relativeFrom="paragraph">
            <wp:posOffset>-151765</wp:posOffset>
          </wp:positionV>
          <wp:extent cx="2002155" cy="599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91880" name="Picture 81699188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2155" cy="599440"/>
                  </a:xfrm>
                  <a:prstGeom prst="rect">
                    <a:avLst/>
                  </a:prstGeom>
                </pic:spPr>
              </pic:pic>
            </a:graphicData>
          </a:graphic>
          <wp14:sizeRelH relativeFrom="margin">
            <wp14:pctWidth>0</wp14:pctWidth>
          </wp14:sizeRelH>
          <wp14:sizeRelV relativeFrom="margin">
            <wp14:pctHeight>0</wp14:pctHeight>
          </wp14:sizeRelV>
        </wp:anchor>
      </w:drawing>
    </w:r>
  </w:p>
  <w:p w:rsidR="004E3DB1" w:rsidRDefault="00064515">
    <w:pPr>
      <w:pBdr>
        <w:top w:val="nil"/>
        <w:left w:val="nil"/>
        <w:bottom w:val="nil"/>
        <w:right w:val="nil"/>
        <w:between w:val="nil"/>
      </w:pBdr>
      <w:tabs>
        <w:tab w:val="center" w:pos="4680"/>
        <w:tab w:val="right" w:pos="9360"/>
        <w:tab w:val="left" w:pos="7656"/>
      </w:tabs>
      <w:spacing w:after="0" w:line="240" w:lineRule="auto"/>
      <w:rPr>
        <w:color w:val="000000"/>
      </w:rPr>
    </w:pPr>
    <w:r>
      <w:rPr>
        <w:color w:val="000000"/>
      </w:rPr>
      <w:tab/>
    </w:r>
  </w:p>
  <w:p w:rsidR="004E3DB1" w:rsidRDefault="004E3DB1">
    <w:pPr>
      <w:pBdr>
        <w:top w:val="nil"/>
        <w:left w:val="nil"/>
        <w:bottom w:val="nil"/>
        <w:right w:val="nil"/>
        <w:between w:val="nil"/>
      </w:pBdr>
      <w:tabs>
        <w:tab w:val="center" w:pos="4680"/>
        <w:tab w:val="right" w:pos="9360"/>
        <w:tab w:val="left" w:pos="7656"/>
      </w:tabs>
      <w:spacing w:after="0" w:line="240" w:lineRule="auto"/>
      <w:rPr>
        <w:color w:val="000000"/>
      </w:rPr>
    </w:pPr>
  </w:p>
  <w:p w:rsidR="00FE106E" w:rsidRDefault="004E3DB1">
    <w:pPr>
      <w:pBdr>
        <w:top w:val="nil"/>
        <w:left w:val="nil"/>
        <w:bottom w:val="nil"/>
        <w:right w:val="nil"/>
        <w:between w:val="nil"/>
      </w:pBdr>
      <w:tabs>
        <w:tab w:val="center" w:pos="4680"/>
        <w:tab w:val="right" w:pos="9360"/>
        <w:tab w:val="left" w:pos="7656"/>
      </w:tabs>
      <w:spacing w:after="0" w:line="240" w:lineRule="auto"/>
      <w:rPr>
        <w:color w:val="000000"/>
      </w:rPr>
    </w:pPr>
    <w:r>
      <w:rPr>
        <w:noProof/>
        <w:color w:val="000000"/>
        <w:lang w:val="en-US"/>
      </w:rPr>
      <mc:AlternateContent>
        <mc:Choice Requires="wps">
          <w:drawing>
            <wp:anchor distT="0" distB="0" distL="114300" distR="114300" simplePos="0" relativeHeight="251662336" behindDoc="0" locked="0" layoutInCell="1" allowOverlap="1" wp14:anchorId="39CAEE5D" wp14:editId="39273BE1">
              <wp:simplePos x="0" y="0"/>
              <wp:positionH relativeFrom="margin">
                <wp:align>center</wp:align>
              </wp:positionH>
              <wp:positionV relativeFrom="paragraph">
                <wp:posOffset>37465</wp:posOffset>
              </wp:positionV>
              <wp:extent cx="5351780" cy="0"/>
              <wp:effectExtent l="38100" t="38100" r="77470" b="95250"/>
              <wp:wrapNone/>
              <wp:docPr id="2022257733" name="Straight Connector 1"/>
              <wp:cNvGraphicFramePr/>
              <a:graphic xmlns:a="http://schemas.openxmlformats.org/drawingml/2006/main">
                <a:graphicData uri="http://schemas.microsoft.com/office/word/2010/wordprocessingShape">
                  <wps:wsp>
                    <wps:cNvCnPr/>
                    <wps:spPr>
                      <a:xfrm>
                        <a:off x="0" y="0"/>
                        <a:ext cx="5351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73BEEB4" id="Straight Connector 1"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2.95pt" to="421.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" strokecolor="black [3200]" strokeweight="2pt">
              <v:shadow on="t" color="black" opacity="24903f" origin=",.5" offset="0,.55556mm"/>
              <w10:wrap anchorx="margin"/>
            </v:line>
          </w:pict>
        </mc:Fallback>
      </mc:AlternateContent>
    </w:r>
    <w:r w:rsidR="00064515">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368300</wp:posOffset>
              </wp:positionV>
              <wp:extent cx="0" cy="25400"/>
              <wp:effectExtent l="0" t="0" r="0" b="0"/>
              <wp:wrapNone/>
              <wp:docPr id="2022257781" name="Straight Arrow Connector 2022257781"/>
              <wp:cNvGraphicFramePr/>
              <a:graphic xmlns:a="http://schemas.openxmlformats.org/drawingml/2006/main">
                <a:graphicData uri="http://schemas.microsoft.com/office/word/2010/wordprocessingShape">
                  <wps:wsp>
                    <wps:cNvCnPr/>
                    <wps:spPr>
                      <a:xfrm>
                        <a:off x="2670110" y="3780000"/>
                        <a:ext cx="5351780"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368300</wp:posOffset>
              </wp:positionV>
              <wp:extent cx="0" cy="25400"/>
              <wp:effectExtent b="0" l="0" r="0" t="0"/>
              <wp:wrapNone/>
              <wp:docPr id="2022257781"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0" cy="254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80693"/>
    <w:multiLevelType w:val="multilevel"/>
    <w:tmpl w:val="E8268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6E"/>
    <w:rsid w:val="00064515"/>
    <w:rsid w:val="0013246F"/>
    <w:rsid w:val="00142BF9"/>
    <w:rsid w:val="00173454"/>
    <w:rsid w:val="002C44F4"/>
    <w:rsid w:val="00306973"/>
    <w:rsid w:val="004E3DB1"/>
    <w:rsid w:val="005D3885"/>
    <w:rsid w:val="007373D3"/>
    <w:rsid w:val="008314F4"/>
    <w:rsid w:val="008A7109"/>
    <w:rsid w:val="009B3C40"/>
    <w:rsid w:val="00D040BF"/>
    <w:rsid w:val="00E37700"/>
    <w:rsid w:val="00FE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72D533-E8BC-4A53-B990-8DE50A66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paragraph" w:styleId="Header">
    <w:name w:val="header"/>
    <w:basedOn w:val="Normal"/>
    <w:link w:val="HeaderChar"/>
    <w:uiPriority w:val="99"/>
    <w:unhideWhenUsed/>
    <w:rsid w:val="0023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02"/>
  </w:style>
  <w:style w:type="paragraph" w:styleId="Footer">
    <w:name w:val="footer"/>
    <w:basedOn w:val="Normal"/>
    <w:link w:val="FooterChar"/>
    <w:uiPriority w:val="99"/>
    <w:unhideWhenUsed/>
    <w:rsid w:val="0023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02"/>
  </w:style>
  <w:style w:type="character" w:styleId="Hyperlink">
    <w:name w:val="Hyperlink"/>
    <w:basedOn w:val="DefaultParagraphFont"/>
    <w:uiPriority w:val="99"/>
    <w:unhideWhenUsed/>
    <w:rsid w:val="00F16275"/>
    <w:rPr>
      <w:color w:val="0000FF" w:themeColor="hyperlink"/>
      <w:u w:val="single"/>
    </w:rPr>
  </w:style>
  <w:style w:type="character" w:customStyle="1" w:styleId="UnresolvedMention1">
    <w:name w:val="Unresolved Mention1"/>
    <w:basedOn w:val="DefaultParagraphFont"/>
    <w:uiPriority w:val="99"/>
    <w:semiHidden/>
    <w:unhideWhenUsed/>
    <w:rsid w:val="00F16275"/>
    <w:rPr>
      <w:color w:val="605E5C"/>
      <w:shd w:val="clear" w:color="auto" w:fill="E1DFDD"/>
    </w:rPr>
  </w:style>
  <w:style w:type="paragraph" w:styleId="NormalWeb">
    <w:name w:val="Normal (Web)"/>
    <w:basedOn w:val="Normal"/>
    <w:uiPriority w:val="99"/>
    <w:semiHidden/>
    <w:unhideWhenUsed/>
    <w:rsid w:val="001D08D4"/>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NoSpacing">
    <w:name w:val="No Spacing"/>
    <w:uiPriority w:val="1"/>
    <w:qFormat/>
    <w:rsid w:val="00766716"/>
    <w:pPr>
      <w:spacing w:after="0" w:line="240" w:lineRule="auto"/>
    </w:pPr>
  </w:style>
  <w:style w:type="table" w:styleId="TableGrid">
    <w:name w:val="Table Grid"/>
    <w:basedOn w:val="TableNormal"/>
    <w:uiPriority w:val="39"/>
    <w:rsid w:val="00562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7DeiA2zS6Wp5sqfQjJoVmCCUJQ==">CgMxLjAyCGguZ2pkZ3hzOAByITFVS2ljYl8yTHdKNHFDWFc1VHBQTzJheUZCc3FibTFJeg==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Echan</dc:creator>
  <cp:lastModifiedBy>dosen</cp:lastModifiedBy>
  <cp:revision>11</cp:revision>
  <dcterms:created xsi:type="dcterms:W3CDTF">2024-07-05T02:22:00Z</dcterms:created>
  <dcterms:modified xsi:type="dcterms:W3CDTF">2025-05-05T02:08:00Z</dcterms:modified>
</cp:coreProperties>
</file>